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5AB" w:rsidRDefault="002475AB"/>
    <w:p w:rsidR="002475AB" w:rsidRPr="00D417EE" w:rsidRDefault="009435FF" w:rsidP="001512E4">
      <w:pPr>
        <w:pStyle w:val="Soco-Title"/>
        <w:rPr>
          <w:lang w:val="en-GB"/>
        </w:rPr>
      </w:pPr>
      <w:r>
        <w:t xml:space="preserve">Power-Up: </w:t>
      </w:r>
      <w:proofErr w:type="spellStart"/>
      <w:r>
        <w:t>S</w:t>
      </w:r>
      <w:r w:rsidR="00216787">
        <w:t>ocomec’s</w:t>
      </w:r>
      <w:proofErr w:type="spellEnd"/>
      <w:r w:rsidR="00216787">
        <w:t xml:space="preserve"> increased power factor </w:t>
      </w:r>
      <w:r>
        <w:t>delivers 12% more activ</w:t>
      </w:r>
      <w:r w:rsidR="00EE60F1">
        <w:t xml:space="preserve">e power, in a proven and robust </w:t>
      </w:r>
      <w:r w:rsidR="00450AC8">
        <w:t>solution</w:t>
      </w:r>
      <w:r>
        <w:t>.</w:t>
      </w:r>
    </w:p>
    <w:p w:rsidR="00CE2577" w:rsidRPr="00D417EE" w:rsidRDefault="00CE2577" w:rsidP="00CE2577">
      <w:pPr>
        <w:rPr>
          <w:lang w:val="en-GB"/>
        </w:rPr>
      </w:pPr>
    </w:p>
    <w:p w:rsidR="00CE2577" w:rsidRPr="00677DDE" w:rsidRDefault="008555D5" w:rsidP="001512E4">
      <w:pPr>
        <w:pStyle w:val="Soco-Text"/>
        <w:rPr>
          <w:lang w:val="en-US"/>
        </w:rPr>
      </w:pPr>
      <w:bookmarkStart w:id="0" w:name="_top"/>
      <w:bookmarkEnd w:id="0"/>
      <w:proofErr w:type="spellStart"/>
      <w:r>
        <w:rPr>
          <w:lang w:val="en-US"/>
        </w:rPr>
        <w:t>Benfeld</w:t>
      </w:r>
      <w:proofErr w:type="spellEnd"/>
      <w:r>
        <w:rPr>
          <w:lang w:val="en-US"/>
        </w:rPr>
        <w:t>, 2</w:t>
      </w:r>
      <w:r>
        <w:rPr>
          <w:vertAlign w:val="superscript"/>
          <w:lang w:val="en-US"/>
        </w:rPr>
        <w:t>nd</w:t>
      </w:r>
      <w:r>
        <w:rPr>
          <w:lang w:val="en-US"/>
        </w:rPr>
        <w:t xml:space="preserve"> </w:t>
      </w:r>
      <w:r w:rsidR="00EE60F1">
        <w:rPr>
          <w:lang w:val="en-US"/>
        </w:rPr>
        <w:t>May</w:t>
      </w:r>
      <w:r w:rsidR="00CD2561">
        <w:rPr>
          <w:lang w:val="en-US"/>
        </w:rPr>
        <w:t xml:space="preserve"> 2017</w:t>
      </w:r>
    </w:p>
    <w:p w:rsidR="00D96688" w:rsidRDefault="00D96688" w:rsidP="001512E4">
      <w:pPr>
        <w:pStyle w:val="Soco-Intro"/>
        <w:rPr>
          <w:lang w:val="en-US"/>
        </w:rPr>
      </w:pPr>
    </w:p>
    <w:p w:rsidR="00CE2577" w:rsidRDefault="009435FF" w:rsidP="009435FF">
      <w:pPr>
        <w:pStyle w:val="Soco-Intro"/>
        <w:rPr>
          <w:lang w:val="en-US"/>
        </w:rPr>
      </w:pPr>
      <w:proofErr w:type="spellStart"/>
      <w:r>
        <w:rPr>
          <w:lang w:val="en-US"/>
        </w:rPr>
        <w:t>Socomec’s</w:t>
      </w:r>
      <w:proofErr w:type="spellEnd"/>
      <w:r>
        <w:rPr>
          <w:lang w:val="en-US"/>
        </w:rPr>
        <w:t xml:space="preserve"> </w:t>
      </w:r>
      <w:proofErr w:type="spellStart"/>
      <w:r>
        <w:rPr>
          <w:lang w:val="en-US"/>
        </w:rPr>
        <w:t>Delphys</w:t>
      </w:r>
      <w:proofErr w:type="spellEnd"/>
      <w:r>
        <w:rPr>
          <w:lang w:val="en-US"/>
        </w:rPr>
        <w:t xml:space="preserve"> MP Elite+, from </w:t>
      </w:r>
      <w:r w:rsidR="00125C2E">
        <w:rPr>
          <w:lang w:val="en-US"/>
        </w:rPr>
        <w:t>60</w:t>
      </w:r>
      <w:r>
        <w:rPr>
          <w:lang w:val="en-US"/>
        </w:rPr>
        <w:t xml:space="preserve"> to 200 kVA, is now available with an increased power factor of</w:t>
      </w:r>
      <w:r w:rsidR="00744751">
        <w:rPr>
          <w:lang w:val="en-US"/>
        </w:rPr>
        <w:t xml:space="preserve"> PF0.9</w:t>
      </w:r>
      <w:r>
        <w:rPr>
          <w:lang w:val="en-US"/>
        </w:rPr>
        <w:t xml:space="preserve"> – for 12% more active power.</w:t>
      </w:r>
    </w:p>
    <w:p w:rsidR="00BE29A8" w:rsidRPr="00125C2E" w:rsidRDefault="00BE29A8" w:rsidP="009435FF">
      <w:pPr>
        <w:pStyle w:val="Soco-Intro"/>
        <w:rPr>
          <w:noProof/>
          <w:lang w:val="en-US"/>
        </w:rPr>
      </w:pPr>
    </w:p>
    <w:p w:rsidR="00BE29A8" w:rsidRDefault="00BE29A8" w:rsidP="009435FF">
      <w:pPr>
        <w:pStyle w:val="Soco-Intro"/>
        <w:rPr>
          <w:lang w:val="en-US"/>
        </w:rPr>
      </w:pPr>
      <w:r w:rsidRPr="00BE29A8">
        <w:rPr>
          <w:noProof/>
          <w:lang w:val="en-US"/>
        </w:rPr>
        <w:drawing>
          <wp:anchor distT="0" distB="0" distL="114300" distR="114300" simplePos="0" relativeHeight="251663360" behindDoc="1" locked="0" layoutInCell="1" allowOverlap="1" wp14:anchorId="7576D237" wp14:editId="6A6B7D64">
            <wp:simplePos x="0" y="0"/>
            <wp:positionH relativeFrom="column">
              <wp:posOffset>-163830</wp:posOffset>
            </wp:positionH>
            <wp:positionV relativeFrom="page">
              <wp:posOffset>3550920</wp:posOffset>
            </wp:positionV>
            <wp:extent cx="1698625" cy="2764790"/>
            <wp:effectExtent l="0" t="0" r="0" b="0"/>
            <wp:wrapTight wrapText="bothSides">
              <wp:wrapPolygon edited="0">
                <wp:start x="0" y="0"/>
                <wp:lineTo x="0" y="21431"/>
                <wp:lineTo x="21317" y="21431"/>
                <wp:lineTo x="2131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8625" cy="276479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Pr>
          <w:noProof/>
          <w:lang w:val="en-US"/>
        </w:rPr>
        <mc:AlternateContent>
          <mc:Choice Requires="wpg">
            <w:drawing>
              <wp:anchor distT="0" distB="0" distL="114300" distR="114300" simplePos="0" relativeHeight="251665408" behindDoc="0" locked="0" layoutInCell="1" allowOverlap="1" wp14:anchorId="0AD6FAAD" wp14:editId="745B8128">
                <wp:simplePos x="0" y="0"/>
                <wp:positionH relativeFrom="column">
                  <wp:posOffset>468630</wp:posOffset>
                </wp:positionH>
                <wp:positionV relativeFrom="paragraph">
                  <wp:posOffset>202565</wp:posOffset>
                </wp:positionV>
                <wp:extent cx="1005840" cy="1097280"/>
                <wp:effectExtent l="0" t="0" r="22860" b="7620"/>
                <wp:wrapNone/>
                <wp:docPr id="1" name="Groupe 1"/>
                <wp:cNvGraphicFramePr/>
                <a:graphic xmlns:a="http://schemas.openxmlformats.org/drawingml/2006/main">
                  <a:graphicData uri="http://schemas.microsoft.com/office/word/2010/wordprocessingGroup">
                    <wpg:wgp>
                      <wpg:cNvGrpSpPr/>
                      <wpg:grpSpPr>
                        <a:xfrm>
                          <a:off x="0" y="0"/>
                          <a:ext cx="1005840" cy="1097280"/>
                          <a:chOff x="0" y="0"/>
                          <a:chExt cx="1005840" cy="1097280"/>
                        </a:xfrm>
                      </wpg:grpSpPr>
                      <pic:pic xmlns:pic="http://schemas.openxmlformats.org/drawingml/2006/picture">
                        <pic:nvPicPr>
                          <pic:cNvPr id="7" name="Picture 6" descr="Image result for new ribbon icon png">
                            <a:hlinkClick r:id="rId10"/>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5840" cy="1097280"/>
                          </a:xfrm>
                          <a:prstGeom prst="rect">
                            <a:avLst/>
                          </a:prstGeom>
                          <a:noFill/>
                          <a:extLst>
                            <a:ext uri="{909E8E84-426E-40DD-AFC4-6F175D3DCCD1}">
                              <a14:hiddenFill xmlns:a14="http://schemas.microsoft.com/office/drawing/2010/main">
                                <a:solidFill>
                                  <a:srgbClr val="FFFFFF"/>
                                </a:solidFill>
                              </a14:hiddenFill>
                            </a:ext>
                          </a:extLst>
                        </pic:spPr>
                      </pic:pic>
                      <wps:wsp>
                        <wps:cNvPr id="8" name="Rectangle 7"/>
                        <wps:cNvSpPr/>
                        <wps:spPr>
                          <a:xfrm rot="2795308">
                            <a:off x="316230" y="247650"/>
                            <a:ext cx="710565" cy="307340"/>
                          </a:xfrm>
                          <a:prstGeom prst="rect">
                            <a:avLst/>
                          </a:prstGeom>
                        </wps:spPr>
                        <wps:txbx>
                          <w:txbxContent>
                            <w:p w:rsidR="00BE29A8" w:rsidRDefault="00BE29A8" w:rsidP="00BE29A8">
                              <w:pPr>
                                <w:pStyle w:val="NormalWeb"/>
                                <w:spacing w:before="0" w:beforeAutospacing="0" w:after="0" w:afterAutospacing="0"/>
                              </w:pPr>
                              <w:r>
                                <w:rPr>
                                  <w:rFonts w:asciiTheme="minorHAnsi" w:hAnsi="Calibri" w:cstheme="minorBidi"/>
                                  <w:b/>
                                  <w:bCs/>
                                  <w:color w:val="FFFFFF" w:themeColor="background1"/>
                                  <w:kern w:val="24"/>
                                  <w:sz w:val="28"/>
                                  <w:szCs w:val="28"/>
                                </w:rPr>
                                <w:t>PF 0.9</w:t>
                              </w:r>
                            </w:p>
                          </w:txbxContent>
                        </wps:txbx>
                        <wps:bodyPr wrap="square">
                          <a:spAutoFit/>
                        </wps:bodyPr>
                      </wps:wsp>
                    </wpg:wgp>
                  </a:graphicData>
                </a:graphic>
              </wp:anchor>
            </w:drawing>
          </mc:Choice>
          <mc:Fallback>
            <w:pict>
              <v:group id="Groupe 1" o:spid="_x0000_s1026" style="position:absolute;margin-left:36.9pt;margin-top:15.95pt;width:79.2pt;height:86.4pt;z-index:251665408" coordsize="10058,109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Image result for new ribbon icon png" href="http://www.google.it/url?sa=i&amp;rct=j&amp;q=&amp;esrc=s&amp;source=images&amp;cd=&amp;cad=rja&amp;uact=8&amp;ved=0ahUKEwj74-6328vSAhUJ1hQKHXbaCuIQjRwIBw&amp;url=http://www.freeiconspng.com/png-images/ribbon-png&amp;bvm=bv.149093890,d.d2s&amp;psig=AFQjCNFm5bILI_uKThGO37o2x4Ksa0ojBg&amp;ust=1489227623834827" style="position:absolute;width:10058;height:10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Ur/YfCAAAA2gAAAA8AAABkcnMvZG93bnJldi54bWxEj0FrAjEUhO+F/ofwCt4026JWV6NUQVB6&#10;USueH5vXzbKblyWJuv57IxR6HGbmG2a+7GwjruRD5VjB+yADQVw4XXGp4PSz6U9AhIissXFMCu4U&#10;YLl4fZljrt2ND3Q9xlIkCIccFZgY21zKUBiyGAauJU7er/MWY5K+lNrjLcFtIz+ybCwtVpwWDLa0&#10;NlTUx4tVkNV1MTTD75On6ciuzvdyt9rsleq9dV8zEJG6+B/+a2+1gk94Xkk3QC4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FK/2HwgAAANoAAAAPAAAAAAAAAAAAAAAAAJ8C&#10;AABkcnMvZG93bnJldi54bWxQSwUGAAAAAAQABAD3AAAAjgMAAAAA&#10;" o:button="t">
                  <v:fill o:detectmouseclick="t"/>
                  <v:imagedata r:id="rId12" o:title="Image result for new ribbon icon png"/>
                  <v:path arrowok="t"/>
                </v:shape>
                <v:rect id="Rectangle 7" o:spid="_x0000_s1028" style="position:absolute;left:3162;top:2476;width:7106;height:3073;rotation:305322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gRw70A&#10;AADaAAAADwAAAGRycy9kb3ducmV2LnhtbERPy6rCMBDdX/AfwgjurqmiItUoIgiiIvgAt0MzfWgz&#10;KU2s9e/NQnB5OO/5sjWlaKh2hWUFg34EgjixuuBMwfWy+Z+CcB5ZY2mZFLzJwXLR+ZtjrO2LT9Sc&#10;fSZCCLsYFeTeV7GULsnJoOvbijhwqa0N+gDrTOoaXyHclHIYRRNpsODQkGNF65ySx/lpFOwP6W2S&#10;DlDu7scmMu34me1HR6V63XY1A+Gp9T/x173VCsLWcCXcALn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gRw70AAADaAAAADwAAAAAAAAAAAAAAAACYAgAAZHJzL2Rvd25yZXYu&#10;eG1sUEsFBgAAAAAEAAQA9QAAAIIDAAAAAA==&#10;" filled="f" stroked="f">
                  <v:textbox style="mso-fit-shape-to-text:t">
                    <w:txbxContent>
                      <w:p w:rsidR="00BE29A8" w:rsidRDefault="00BE29A8" w:rsidP="00BE29A8">
                        <w:pPr>
                          <w:pStyle w:val="NormalWeb"/>
                          <w:spacing w:before="0" w:beforeAutospacing="0" w:after="0" w:afterAutospacing="0"/>
                        </w:pPr>
                        <w:r>
                          <w:rPr>
                            <w:rFonts w:asciiTheme="minorHAnsi" w:hAnsi="Calibri" w:cstheme="minorBidi"/>
                            <w:b/>
                            <w:bCs/>
                            <w:color w:val="FFFFFF" w:themeColor="background1"/>
                            <w:kern w:val="24"/>
                            <w:sz w:val="28"/>
                            <w:szCs w:val="28"/>
                          </w:rPr>
                          <w:t>PF 0.9</w:t>
                        </w:r>
                      </w:p>
                    </w:txbxContent>
                  </v:textbox>
                </v:rect>
              </v:group>
            </w:pict>
          </mc:Fallback>
        </mc:AlternateContent>
      </w:r>
    </w:p>
    <w:p w:rsidR="007472E7" w:rsidRDefault="007D2AC2" w:rsidP="007B1AAC">
      <w:pPr>
        <w:spacing w:line="240" w:lineRule="auto"/>
        <w:rPr>
          <w:rFonts w:ascii="Arial" w:hAnsi="Arial" w:cs="Arial"/>
        </w:rPr>
      </w:pPr>
      <w:r>
        <w:rPr>
          <w:rFonts w:ascii="Arial" w:hAnsi="Arial" w:cs="Arial"/>
        </w:rPr>
        <w:t xml:space="preserve">Integrated power specialist, </w:t>
      </w:r>
      <w:proofErr w:type="spellStart"/>
      <w:r>
        <w:rPr>
          <w:rFonts w:ascii="Arial" w:hAnsi="Arial" w:cs="Arial"/>
        </w:rPr>
        <w:t>Socomec</w:t>
      </w:r>
      <w:proofErr w:type="spellEnd"/>
      <w:r>
        <w:rPr>
          <w:rFonts w:ascii="Arial" w:hAnsi="Arial" w:cs="Arial"/>
        </w:rPr>
        <w:t>, has extended its</w:t>
      </w:r>
      <w:r w:rsidR="007472E7">
        <w:rPr>
          <w:rFonts w:ascii="Arial" w:hAnsi="Arial" w:cs="Arial"/>
        </w:rPr>
        <w:t xml:space="preserve"> range of Delphys 3-phase UPS to </w:t>
      </w:r>
      <w:r w:rsidR="001A596B">
        <w:rPr>
          <w:rFonts w:ascii="Arial" w:hAnsi="Arial" w:cs="Arial"/>
        </w:rPr>
        <w:t>deliver 12% more</w:t>
      </w:r>
      <w:r w:rsidR="004968A8">
        <w:rPr>
          <w:rFonts w:ascii="Arial" w:hAnsi="Arial" w:cs="Arial"/>
        </w:rPr>
        <w:t xml:space="preserve"> active power</w:t>
      </w:r>
      <w:r w:rsidR="004E0203">
        <w:rPr>
          <w:rFonts w:ascii="Arial" w:hAnsi="Arial" w:cs="Arial"/>
        </w:rPr>
        <w:t>.</w:t>
      </w:r>
    </w:p>
    <w:p w:rsidR="007472E7" w:rsidRDefault="007472E7" w:rsidP="007B1AAC">
      <w:pPr>
        <w:spacing w:line="240" w:lineRule="auto"/>
        <w:rPr>
          <w:rFonts w:ascii="Arial" w:hAnsi="Arial" w:cs="Arial"/>
        </w:rPr>
      </w:pPr>
      <w:r>
        <w:rPr>
          <w:rFonts w:ascii="Arial" w:hAnsi="Arial" w:cs="Arial"/>
        </w:rPr>
        <w:t xml:space="preserve">The transformer-based </w:t>
      </w:r>
      <w:proofErr w:type="spellStart"/>
      <w:r>
        <w:rPr>
          <w:rFonts w:ascii="Arial" w:hAnsi="Arial" w:cs="Arial"/>
        </w:rPr>
        <w:t>Delphys</w:t>
      </w:r>
      <w:proofErr w:type="spellEnd"/>
      <w:r>
        <w:rPr>
          <w:rFonts w:ascii="Arial" w:hAnsi="Arial" w:cs="Arial"/>
        </w:rPr>
        <w:t xml:space="preserve"> MP Elite+ - based on the proven </w:t>
      </w:r>
      <w:proofErr w:type="spellStart"/>
      <w:r>
        <w:rPr>
          <w:rFonts w:ascii="Arial" w:hAnsi="Arial" w:cs="Arial"/>
        </w:rPr>
        <w:t>Delphys</w:t>
      </w:r>
      <w:proofErr w:type="spellEnd"/>
      <w:r>
        <w:rPr>
          <w:rFonts w:ascii="Arial" w:hAnsi="Arial" w:cs="Arial"/>
        </w:rPr>
        <w:t xml:space="preserve"> technology</w:t>
      </w:r>
      <w:r w:rsidR="001A596B">
        <w:rPr>
          <w:rFonts w:ascii="Arial" w:hAnsi="Arial" w:cs="Arial"/>
        </w:rPr>
        <w:t xml:space="preserve"> and engineered for </w:t>
      </w:r>
      <w:r w:rsidR="00811AA1">
        <w:rPr>
          <w:rFonts w:ascii="Arial" w:hAnsi="Arial" w:cs="Arial"/>
        </w:rPr>
        <w:t xml:space="preserve">the most </w:t>
      </w:r>
      <w:r w:rsidR="001A596B">
        <w:rPr>
          <w:rFonts w:ascii="Arial" w:hAnsi="Arial" w:cs="Arial"/>
        </w:rPr>
        <w:t>demanding electrical infrastructure</w:t>
      </w:r>
      <w:r w:rsidR="00811AA1">
        <w:rPr>
          <w:rFonts w:ascii="Arial" w:hAnsi="Arial" w:cs="Arial"/>
        </w:rPr>
        <w:t>s</w:t>
      </w:r>
      <w:r>
        <w:rPr>
          <w:rFonts w:ascii="Arial" w:hAnsi="Arial" w:cs="Arial"/>
        </w:rPr>
        <w:t xml:space="preserve"> - provides</w:t>
      </w:r>
      <w:r w:rsidR="009435FF">
        <w:rPr>
          <w:rFonts w:ascii="Arial" w:hAnsi="Arial" w:cs="Arial"/>
        </w:rPr>
        <w:t xml:space="preserve"> high quality power with</w:t>
      </w:r>
      <w:r>
        <w:rPr>
          <w:rFonts w:ascii="Arial" w:hAnsi="Arial" w:cs="Arial"/>
        </w:rPr>
        <w:t xml:space="preserve"> maximum av</w:t>
      </w:r>
      <w:r w:rsidR="00811AA1">
        <w:rPr>
          <w:rFonts w:ascii="Arial" w:hAnsi="Arial" w:cs="Arial"/>
        </w:rPr>
        <w:t>ailability and total protection, throughout the equipment lifecycle.</w:t>
      </w:r>
    </w:p>
    <w:p w:rsidR="009C44B9" w:rsidRPr="00216787" w:rsidRDefault="009C44B9" w:rsidP="009C44B9">
      <w:pPr>
        <w:spacing w:line="240" w:lineRule="auto"/>
        <w:rPr>
          <w:rFonts w:ascii="Arial" w:hAnsi="Arial" w:cs="Arial"/>
        </w:rPr>
      </w:pPr>
      <w:r w:rsidRPr="00216787">
        <w:rPr>
          <w:rFonts w:ascii="Arial" w:hAnsi="Arial" w:cs="Arial"/>
        </w:rPr>
        <w:t>Deployed in the most challenging environments around the world, this latest evolution has an increased power factor of PF0.9 and operates in VFI mode (online double conversion) to ensure total load protection for mission critical applications.</w:t>
      </w:r>
    </w:p>
    <w:p w:rsidR="007472E7" w:rsidRDefault="00011350" w:rsidP="007B1AAC">
      <w:pPr>
        <w:spacing w:line="240" w:lineRule="auto"/>
        <w:rPr>
          <w:rFonts w:ascii="Arial" w:hAnsi="Arial" w:cs="Arial"/>
        </w:rPr>
      </w:pPr>
      <w:r>
        <w:rPr>
          <w:rFonts w:ascii="Arial" w:hAnsi="Arial" w:cs="Arial"/>
          <w:noProof/>
        </w:rPr>
        <w:drawing>
          <wp:anchor distT="0" distB="0" distL="114300" distR="114300" simplePos="0" relativeHeight="251666432" behindDoc="1" locked="0" layoutInCell="1" allowOverlap="1" wp14:anchorId="5FE613BC" wp14:editId="188FF827">
            <wp:simplePos x="0" y="0"/>
            <wp:positionH relativeFrom="column">
              <wp:posOffset>-944245</wp:posOffset>
            </wp:positionH>
            <wp:positionV relativeFrom="paragraph">
              <wp:posOffset>630555</wp:posOffset>
            </wp:positionV>
            <wp:extent cx="502920" cy="502920"/>
            <wp:effectExtent l="0" t="0" r="0" b="0"/>
            <wp:wrapTight wrapText="bothSides">
              <wp:wrapPolygon edited="0">
                <wp:start x="0" y="0"/>
                <wp:lineTo x="0" y="20455"/>
                <wp:lineTo x="20455" y="20455"/>
                <wp:lineTo x="20455" y="0"/>
                <wp:lineTo x="0" y="0"/>
              </wp:wrapPolygon>
            </wp:wrapTight>
            <wp:docPr id="5" name="Image 5" descr="C:\Users\sfx\AppData\Local\Microsoft\Windows\Temporary Internet Files\Content.Outlook\M6WHQQPL\picto_566_a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fx\AppData\Local\Microsoft\Windows\Temporary Internet Files\Content.Outlook\M6WHQQPL\picto_566_a (3).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2920" cy="502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9A8">
        <w:rPr>
          <w:rFonts w:ascii="Arial" w:hAnsi="Arial" w:cs="Arial"/>
          <w:noProof/>
        </w:rPr>
        <w:drawing>
          <wp:anchor distT="0" distB="0" distL="114300" distR="114300" simplePos="0" relativeHeight="251667456" behindDoc="1" locked="0" layoutInCell="1" allowOverlap="1" wp14:anchorId="66646F77" wp14:editId="36150824">
            <wp:simplePos x="0" y="0"/>
            <wp:positionH relativeFrom="column">
              <wp:posOffset>-1622425</wp:posOffset>
            </wp:positionH>
            <wp:positionV relativeFrom="paragraph">
              <wp:posOffset>577215</wp:posOffset>
            </wp:positionV>
            <wp:extent cx="640715" cy="640715"/>
            <wp:effectExtent l="0" t="0" r="6985" b="6985"/>
            <wp:wrapTight wrapText="bothSides">
              <wp:wrapPolygon edited="0">
                <wp:start x="7064" y="0"/>
                <wp:lineTo x="3211" y="2569"/>
                <wp:lineTo x="0" y="7064"/>
                <wp:lineTo x="0" y="14129"/>
                <wp:lineTo x="5780" y="20551"/>
                <wp:lineTo x="8349" y="21193"/>
                <wp:lineTo x="14771" y="21193"/>
                <wp:lineTo x="16698" y="20551"/>
                <wp:lineTo x="21193" y="14129"/>
                <wp:lineTo x="21193" y="7707"/>
                <wp:lineTo x="17340" y="2569"/>
                <wp:lineTo x="13487" y="0"/>
                <wp:lineTo x="7064" y="0"/>
              </wp:wrapPolygon>
            </wp:wrapTight>
            <wp:docPr id="6" name="Image 6" descr="C:\Users\sfx\AppData\Local\Microsoft\Windows\Temporary Internet Files\Content.Outlook\M6WHQQPL\picto_519_a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fx\AppData\Local\Microsoft\Windows\Temporary Internet Files\Content.Outlook\M6WHQQPL\picto_519_a (3).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0715" cy="640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35FF">
        <w:rPr>
          <w:rFonts w:ascii="Arial" w:hAnsi="Arial" w:cs="Arial"/>
        </w:rPr>
        <w:t xml:space="preserve">With high overload capability to withstand abnormal load conditions – and output voltage precision under all load conditions – the Delphys MP Elite+ has a very high short-circuit current </w:t>
      </w:r>
      <w:r w:rsidR="00744751">
        <w:rPr>
          <w:rFonts w:ascii="Arial" w:hAnsi="Arial" w:cs="Arial"/>
        </w:rPr>
        <w:t>capacity.</w:t>
      </w:r>
    </w:p>
    <w:p w:rsidR="004E0203" w:rsidRDefault="004E0203" w:rsidP="007B1AAC">
      <w:pPr>
        <w:spacing w:line="240" w:lineRule="auto"/>
        <w:rPr>
          <w:rFonts w:ascii="Arial" w:hAnsi="Arial" w:cs="Arial"/>
        </w:rPr>
      </w:pPr>
    </w:p>
    <w:p w:rsidR="00BE29A8" w:rsidRDefault="00BE29A8" w:rsidP="007B1AAC">
      <w:pPr>
        <w:spacing w:line="240" w:lineRule="auto"/>
        <w:rPr>
          <w:rFonts w:ascii="Arial" w:hAnsi="Arial" w:cs="Arial"/>
        </w:rPr>
      </w:pPr>
    </w:p>
    <w:p w:rsidR="00011350" w:rsidRPr="00011350" w:rsidRDefault="00011350" w:rsidP="007B1AAC">
      <w:pPr>
        <w:spacing w:line="240" w:lineRule="auto"/>
        <w:rPr>
          <w:rFonts w:ascii="Arial" w:hAnsi="Arial" w:cs="Arial"/>
          <w:sz w:val="12"/>
          <w:szCs w:val="12"/>
        </w:rPr>
      </w:pPr>
    </w:p>
    <w:p w:rsidR="004E0203" w:rsidRPr="004E0203" w:rsidRDefault="004E0203" w:rsidP="007B1AAC">
      <w:pPr>
        <w:spacing w:line="240" w:lineRule="auto"/>
        <w:rPr>
          <w:rFonts w:ascii="Arial" w:hAnsi="Arial" w:cs="Arial"/>
          <w:b/>
        </w:rPr>
      </w:pPr>
      <w:r w:rsidRPr="004E0203">
        <w:rPr>
          <w:rFonts w:ascii="Arial" w:hAnsi="Arial" w:cs="Arial"/>
          <w:b/>
        </w:rPr>
        <w:t>High quality</w:t>
      </w:r>
      <w:r>
        <w:rPr>
          <w:rFonts w:ascii="Arial" w:hAnsi="Arial" w:cs="Arial"/>
          <w:b/>
        </w:rPr>
        <w:t xml:space="preserve"> </w:t>
      </w:r>
      <w:r w:rsidRPr="004E0203">
        <w:rPr>
          <w:rFonts w:ascii="Arial" w:hAnsi="Arial" w:cs="Arial"/>
          <w:b/>
        </w:rPr>
        <w:t>power supply – now with 12% more active power</w:t>
      </w:r>
    </w:p>
    <w:p w:rsidR="004968A8" w:rsidRPr="00744751" w:rsidRDefault="009435FF" w:rsidP="007B1AAC">
      <w:pPr>
        <w:spacing w:line="240" w:lineRule="auto"/>
        <w:rPr>
          <w:rFonts w:ascii="Arial" w:hAnsi="Arial" w:cs="Arial"/>
        </w:rPr>
      </w:pPr>
      <w:r>
        <w:rPr>
          <w:rFonts w:ascii="Arial" w:hAnsi="Arial" w:cs="Arial"/>
        </w:rPr>
        <w:t>An isolation transformer installed on the inverter output ensures complete galvanic isolation between the DC circuit and load output – this insulation also provides a separation between the two inputs when they are supplied by different sources.</w:t>
      </w:r>
    </w:p>
    <w:p w:rsidR="00A31E16" w:rsidRDefault="001A596B" w:rsidP="00523435">
      <w:pPr>
        <w:spacing w:line="240" w:lineRule="auto"/>
        <w:rPr>
          <w:rFonts w:ascii="Arial" w:hAnsi="Arial" w:cs="Arial"/>
        </w:rPr>
      </w:pPr>
      <w:r>
        <w:rPr>
          <w:rFonts w:ascii="Arial" w:hAnsi="Arial" w:cs="Arial"/>
        </w:rPr>
        <w:t xml:space="preserve">The system has been </w:t>
      </w:r>
      <w:r w:rsidR="00523435">
        <w:rPr>
          <w:rFonts w:ascii="Arial" w:hAnsi="Arial" w:cs="Arial"/>
        </w:rPr>
        <w:t xml:space="preserve">specifically </w:t>
      </w:r>
      <w:r>
        <w:rPr>
          <w:rFonts w:ascii="Arial" w:hAnsi="Arial" w:cs="Arial"/>
        </w:rPr>
        <w:t xml:space="preserve">engineered to minimize constraints on the upstream power supply.  </w:t>
      </w:r>
    </w:p>
    <w:p w:rsidR="00523435" w:rsidRDefault="001A596B" w:rsidP="00523435">
      <w:pPr>
        <w:spacing w:line="240" w:lineRule="auto"/>
        <w:rPr>
          <w:rFonts w:ascii="Arial" w:hAnsi="Arial" w:cs="Arial"/>
        </w:rPr>
      </w:pPr>
      <w:r>
        <w:rPr>
          <w:rFonts w:ascii="Arial" w:hAnsi="Arial" w:cs="Arial"/>
        </w:rPr>
        <w:t>The “clean” IGBT rectifier, drawing sinusoidal current, is</w:t>
      </w:r>
      <w:r w:rsidR="00523435">
        <w:rPr>
          <w:rFonts w:ascii="Arial" w:hAnsi="Arial" w:cs="Arial"/>
        </w:rPr>
        <w:t xml:space="preserve"> highly efficient and</w:t>
      </w:r>
      <w:r>
        <w:rPr>
          <w:rFonts w:ascii="Arial" w:hAnsi="Arial" w:cs="Arial"/>
        </w:rPr>
        <w:t xml:space="preserve"> ide</w:t>
      </w:r>
      <w:r w:rsidR="00523435">
        <w:rPr>
          <w:rFonts w:ascii="Arial" w:hAnsi="Arial" w:cs="Arial"/>
        </w:rPr>
        <w:t>a</w:t>
      </w:r>
      <w:r w:rsidR="004968A8">
        <w:rPr>
          <w:rFonts w:ascii="Arial" w:hAnsi="Arial" w:cs="Arial"/>
        </w:rPr>
        <w:t xml:space="preserve">l for LV distribution networks. </w:t>
      </w:r>
      <w:r w:rsidR="00523435">
        <w:rPr>
          <w:rFonts w:ascii="Arial" w:hAnsi="Arial" w:cs="Arial"/>
        </w:rPr>
        <w:t>With a high and constant input power factor</w:t>
      </w:r>
      <w:r w:rsidR="00A31E16">
        <w:rPr>
          <w:rFonts w:ascii="Arial" w:hAnsi="Arial" w:cs="Arial"/>
        </w:rPr>
        <w:t>, and low THDi,</w:t>
      </w:r>
      <w:r w:rsidR="00523435">
        <w:rPr>
          <w:rFonts w:ascii="Arial" w:hAnsi="Arial" w:cs="Arial"/>
        </w:rPr>
        <w:t xml:space="preserve"> the over-sizing of upstream power supply installations is avoided and power consumption </w:t>
      </w:r>
      <w:r w:rsidR="008536F9">
        <w:rPr>
          <w:rFonts w:ascii="Arial" w:hAnsi="Arial" w:cs="Arial"/>
        </w:rPr>
        <w:t xml:space="preserve">- </w:t>
      </w:r>
      <w:r w:rsidR="00523435">
        <w:rPr>
          <w:rFonts w:ascii="Arial" w:hAnsi="Arial" w:cs="Arial"/>
        </w:rPr>
        <w:t xml:space="preserve">and associated costs - </w:t>
      </w:r>
      <w:proofErr w:type="gramStart"/>
      <w:r w:rsidR="00523435">
        <w:rPr>
          <w:rFonts w:ascii="Arial" w:hAnsi="Arial" w:cs="Arial"/>
        </w:rPr>
        <w:t>are</w:t>
      </w:r>
      <w:proofErr w:type="gramEnd"/>
      <w:r w:rsidR="00523435">
        <w:rPr>
          <w:rFonts w:ascii="Arial" w:hAnsi="Arial" w:cs="Arial"/>
        </w:rPr>
        <w:t xml:space="preserve"> reduced.</w:t>
      </w:r>
    </w:p>
    <w:p w:rsidR="00BE29A8" w:rsidRDefault="008536F9" w:rsidP="00523435">
      <w:pPr>
        <w:spacing w:line="240" w:lineRule="auto"/>
        <w:rPr>
          <w:rFonts w:ascii="Arial" w:hAnsi="Arial" w:cs="Arial"/>
          <w:strike/>
          <w:color w:val="FF0000"/>
        </w:rPr>
      </w:pPr>
      <w:r>
        <w:rPr>
          <w:rFonts w:ascii="Arial" w:hAnsi="Arial" w:cs="Arial"/>
        </w:rPr>
        <w:t xml:space="preserve">With increasing pressure on budgets within every facility, this compact system delivers a high power density, maximizing the return on valuable </w:t>
      </w:r>
      <w:proofErr w:type="spellStart"/>
      <w:r>
        <w:rPr>
          <w:rFonts w:ascii="Arial" w:hAnsi="Arial" w:cs="Arial"/>
        </w:rPr>
        <w:t>floorspace</w:t>
      </w:r>
      <w:proofErr w:type="spellEnd"/>
      <w:r>
        <w:rPr>
          <w:rFonts w:ascii="Arial" w:hAnsi="Arial" w:cs="Arial"/>
        </w:rPr>
        <w:t>.  It incorporates features</w:t>
      </w:r>
      <w:r w:rsidR="00AA27CE">
        <w:rPr>
          <w:rFonts w:ascii="Arial" w:hAnsi="Arial" w:cs="Arial"/>
        </w:rPr>
        <w:t xml:space="preserve"> to optimize your installation</w:t>
      </w:r>
      <w:r>
        <w:rPr>
          <w:rFonts w:ascii="Arial" w:hAnsi="Arial" w:cs="Arial"/>
        </w:rPr>
        <w:t xml:space="preserve"> – the mains connection of the rectifier requires only three cables (no neutral) and the </w:t>
      </w:r>
      <w:r>
        <w:rPr>
          <w:rFonts w:ascii="Arial" w:hAnsi="Arial" w:cs="Arial"/>
        </w:rPr>
        <w:lastRenderedPageBreak/>
        <w:t>batter</w:t>
      </w:r>
      <w:r w:rsidR="00744751">
        <w:rPr>
          <w:rFonts w:ascii="Arial" w:hAnsi="Arial" w:cs="Arial"/>
        </w:rPr>
        <w:t>y</w:t>
      </w:r>
      <w:r>
        <w:rPr>
          <w:rFonts w:ascii="Arial" w:hAnsi="Arial" w:cs="Arial"/>
        </w:rPr>
        <w:t xml:space="preserve"> connection to the UPS only requires two cables.  Furthermore, the high short-circuit capability simplifies downstream protective devices</w:t>
      </w:r>
      <w:r w:rsidR="00744751">
        <w:rPr>
          <w:rFonts w:ascii="Arial" w:hAnsi="Arial" w:cs="Arial"/>
        </w:rPr>
        <w:t>.</w:t>
      </w:r>
    </w:p>
    <w:p w:rsidR="00011350" w:rsidRPr="00011350" w:rsidRDefault="00011350" w:rsidP="00523435">
      <w:pPr>
        <w:spacing w:line="240" w:lineRule="auto"/>
        <w:rPr>
          <w:rFonts w:ascii="Arial" w:hAnsi="Arial" w:cs="Arial"/>
          <w:strike/>
          <w:color w:val="FF0000"/>
        </w:rPr>
      </w:pPr>
    </w:p>
    <w:p w:rsidR="004E0203" w:rsidRPr="004E0203" w:rsidRDefault="004E0203" w:rsidP="00523435">
      <w:pPr>
        <w:spacing w:line="240" w:lineRule="auto"/>
        <w:rPr>
          <w:rFonts w:ascii="Arial" w:hAnsi="Arial" w:cs="Arial"/>
          <w:b/>
        </w:rPr>
      </w:pPr>
      <w:r w:rsidRPr="004E0203">
        <w:rPr>
          <w:rFonts w:ascii="Arial" w:hAnsi="Arial" w:cs="Arial"/>
          <w:b/>
        </w:rPr>
        <w:t>Availability - guaranteed</w:t>
      </w:r>
    </w:p>
    <w:p w:rsidR="00560647" w:rsidRPr="001D6BF3" w:rsidRDefault="001D6BF3" w:rsidP="00523435">
      <w:pPr>
        <w:spacing w:line="240" w:lineRule="auto"/>
        <w:rPr>
          <w:rFonts w:ascii="Arial" w:hAnsi="Arial" w:cs="Arial"/>
          <w:color w:val="FF0000"/>
        </w:rPr>
      </w:pPr>
      <w:r w:rsidRPr="00744751">
        <w:rPr>
          <w:rFonts w:ascii="Arial" w:hAnsi="Arial" w:cs="Arial"/>
          <w:color w:val="000000" w:themeColor="text1"/>
        </w:rPr>
        <w:t>The Delphys MP Elite+ is based on robust technology utilized to protect critical power loads such as industrial processes, as well as other vital applications in healthcare, infrastructure or telecommunications</w:t>
      </w:r>
      <w:r>
        <w:rPr>
          <w:rFonts w:ascii="Arial" w:hAnsi="Arial" w:cs="Arial"/>
          <w:color w:val="FF0000"/>
        </w:rPr>
        <w:t>.</w:t>
      </w:r>
      <w:r w:rsidRPr="001D6BF3">
        <w:rPr>
          <w:rFonts w:ascii="Arial" w:hAnsi="Arial" w:cs="Arial"/>
        </w:rPr>
        <w:t xml:space="preserve">  </w:t>
      </w:r>
      <w:r w:rsidR="00560647">
        <w:rPr>
          <w:rFonts w:ascii="Arial" w:hAnsi="Arial" w:cs="Arial"/>
        </w:rPr>
        <w:t xml:space="preserve">With IP protection </w:t>
      </w:r>
      <w:r w:rsidR="0051562A" w:rsidRPr="00744751">
        <w:rPr>
          <w:rFonts w:ascii="Arial" w:hAnsi="Arial" w:cs="Arial"/>
          <w:color w:val="000000" w:themeColor="text1"/>
        </w:rPr>
        <w:t>adaptability</w:t>
      </w:r>
      <w:r w:rsidR="00560647" w:rsidRPr="00744751">
        <w:rPr>
          <w:rFonts w:ascii="Arial" w:hAnsi="Arial" w:cs="Arial"/>
          <w:color w:val="000000" w:themeColor="text1"/>
        </w:rPr>
        <w:t xml:space="preserve">, </w:t>
      </w:r>
      <w:r w:rsidR="0051562A" w:rsidRPr="00744751">
        <w:rPr>
          <w:rFonts w:ascii="Arial" w:hAnsi="Arial" w:cs="Arial"/>
          <w:color w:val="000000" w:themeColor="text1"/>
        </w:rPr>
        <w:t xml:space="preserve">high fault </w:t>
      </w:r>
      <w:r w:rsidR="00560647">
        <w:rPr>
          <w:rFonts w:ascii="Arial" w:hAnsi="Arial" w:cs="Arial"/>
        </w:rPr>
        <w:t>current capability and long back-up time</w:t>
      </w:r>
      <w:r w:rsidR="00744751">
        <w:rPr>
          <w:rFonts w:ascii="Arial" w:hAnsi="Arial" w:cs="Arial"/>
        </w:rPr>
        <w:t>,</w:t>
      </w:r>
      <w:r w:rsidR="00560647">
        <w:rPr>
          <w:rFonts w:ascii="Arial" w:hAnsi="Arial" w:cs="Arial"/>
        </w:rPr>
        <w:t xml:space="preserve"> the system has been designed </w:t>
      </w:r>
      <w:r w:rsidR="009B30DA">
        <w:rPr>
          <w:rFonts w:ascii="Arial" w:hAnsi="Arial" w:cs="Arial"/>
        </w:rPr>
        <w:t xml:space="preserve">to be adapted for </w:t>
      </w:r>
      <w:r w:rsidR="00560647">
        <w:rPr>
          <w:rFonts w:ascii="Arial" w:hAnsi="Arial" w:cs="Arial"/>
        </w:rPr>
        <w:t>a wide range of operating environments.</w:t>
      </w:r>
      <w:r w:rsidR="00DA3B86">
        <w:rPr>
          <w:rFonts w:ascii="Arial" w:hAnsi="Arial" w:cs="Arial"/>
        </w:rPr>
        <w:t xml:space="preserve"> </w:t>
      </w:r>
    </w:p>
    <w:p w:rsidR="00A31E16" w:rsidRDefault="00811AA1" w:rsidP="00523435">
      <w:pPr>
        <w:spacing w:line="240" w:lineRule="auto"/>
        <w:rPr>
          <w:rFonts w:ascii="Arial" w:hAnsi="Arial" w:cs="Arial"/>
        </w:rPr>
      </w:pPr>
      <w:r>
        <w:rPr>
          <w:rFonts w:ascii="Arial" w:hAnsi="Arial" w:cs="Arial"/>
        </w:rPr>
        <w:t>Mechanically and electrically robust, the system’s</w:t>
      </w:r>
      <w:r w:rsidR="00A31E16">
        <w:rPr>
          <w:rFonts w:ascii="Arial" w:hAnsi="Arial" w:cs="Arial"/>
        </w:rPr>
        <w:t xml:space="preserve"> fault-tolerant architecture with in-built redundancy – such as the ventilation system – </w:t>
      </w:r>
      <w:r w:rsidR="009B30DA">
        <w:rPr>
          <w:rFonts w:ascii="Arial" w:hAnsi="Arial" w:cs="Arial"/>
        </w:rPr>
        <w:t>is ideal</w:t>
      </w:r>
      <w:r w:rsidR="00A31E16">
        <w:rPr>
          <w:rFonts w:ascii="Arial" w:hAnsi="Arial" w:cs="Arial"/>
        </w:rPr>
        <w:t xml:space="preserve"> for high availability requirements</w:t>
      </w:r>
      <w:r>
        <w:rPr>
          <w:rFonts w:ascii="Arial" w:hAnsi="Arial" w:cs="Arial"/>
        </w:rPr>
        <w:t xml:space="preserve">. </w:t>
      </w:r>
    </w:p>
    <w:p w:rsidR="00A31E16" w:rsidRDefault="00A31E16" w:rsidP="00523435">
      <w:pPr>
        <w:spacing w:line="240" w:lineRule="auto"/>
        <w:rPr>
          <w:rFonts w:ascii="Arial" w:hAnsi="Arial" w:cs="Arial"/>
        </w:rPr>
      </w:pPr>
      <w:r>
        <w:rPr>
          <w:rFonts w:ascii="Arial" w:hAnsi="Arial" w:cs="Arial"/>
        </w:rPr>
        <w:t xml:space="preserve">Easy to maintain, MTTR is </w:t>
      </w:r>
      <w:r w:rsidR="009B30DA">
        <w:rPr>
          <w:rFonts w:ascii="Arial" w:hAnsi="Arial" w:cs="Arial"/>
        </w:rPr>
        <w:t>reduced</w:t>
      </w:r>
      <w:r>
        <w:rPr>
          <w:rFonts w:ascii="Arial" w:hAnsi="Arial" w:cs="Arial"/>
        </w:rPr>
        <w:t xml:space="preserve"> as a result of easy to </w:t>
      </w:r>
      <w:r w:rsidRPr="00744751">
        <w:rPr>
          <w:rFonts w:ascii="Arial" w:hAnsi="Arial" w:cs="Arial"/>
          <w:color w:val="000000" w:themeColor="text1"/>
        </w:rPr>
        <w:t xml:space="preserve">access sub-assemblies </w:t>
      </w:r>
      <w:r>
        <w:rPr>
          <w:rFonts w:ascii="Arial" w:hAnsi="Arial" w:cs="Arial"/>
        </w:rPr>
        <w:t>and components</w:t>
      </w:r>
      <w:r w:rsidR="009B30DA">
        <w:rPr>
          <w:rFonts w:ascii="Arial" w:hAnsi="Arial" w:cs="Arial"/>
        </w:rPr>
        <w:t xml:space="preserve"> – minimizing costly downtime.</w:t>
      </w:r>
    </w:p>
    <w:p w:rsidR="00560647" w:rsidRDefault="00811AA1" w:rsidP="00523435">
      <w:pPr>
        <w:spacing w:line="240" w:lineRule="auto"/>
        <w:rPr>
          <w:rFonts w:ascii="Arial" w:hAnsi="Arial" w:cs="Arial"/>
        </w:rPr>
      </w:pPr>
      <w:r>
        <w:rPr>
          <w:rFonts w:ascii="Arial" w:hAnsi="Arial" w:cs="Arial"/>
        </w:rPr>
        <w:t>Accurate diagnostics guarantee the power supply to the load – with cascade failure prevention for parallel systems for high availability.</w:t>
      </w:r>
    </w:p>
    <w:p w:rsidR="004E0203" w:rsidRDefault="00EE60F1" w:rsidP="004E0203">
      <w:pPr>
        <w:spacing w:line="240" w:lineRule="auto"/>
        <w:rPr>
          <w:rFonts w:ascii="Arial" w:hAnsi="Arial" w:cs="Arial"/>
        </w:rPr>
      </w:pPr>
      <w:r w:rsidRPr="00EE60F1">
        <w:rPr>
          <w:rFonts w:ascii="Arial" w:hAnsi="Arial" w:cs="Arial"/>
        </w:rPr>
        <w:t>Christophe DORSCHNER, Site Marketing Manager</w:t>
      </w:r>
      <w:r w:rsidR="004E0203" w:rsidRPr="00EE60F1">
        <w:rPr>
          <w:rFonts w:ascii="Arial" w:hAnsi="Arial" w:cs="Arial"/>
        </w:rPr>
        <w:t xml:space="preserve">, </w:t>
      </w:r>
      <w:proofErr w:type="spellStart"/>
      <w:r w:rsidR="004E0203" w:rsidRPr="00EE60F1">
        <w:rPr>
          <w:rFonts w:ascii="Arial" w:hAnsi="Arial" w:cs="Arial"/>
        </w:rPr>
        <w:t>Socomec</w:t>
      </w:r>
      <w:proofErr w:type="spellEnd"/>
      <w:r w:rsidR="004E0203" w:rsidRPr="00EE60F1">
        <w:rPr>
          <w:rFonts w:ascii="Arial" w:hAnsi="Arial" w:cs="Arial"/>
        </w:rPr>
        <w:t>, comments; “</w:t>
      </w:r>
      <w:r w:rsidR="008536F9" w:rsidRPr="00EE60F1">
        <w:rPr>
          <w:rFonts w:ascii="Arial" w:hAnsi="Arial" w:cs="Arial"/>
        </w:rPr>
        <w:t xml:space="preserve">In order to address the industry’s greatest challenges, we work hard to ensure that our product developments deliver </w:t>
      </w:r>
      <w:r w:rsidR="00AA27CE" w:rsidRPr="00EE60F1">
        <w:rPr>
          <w:rFonts w:ascii="Arial" w:hAnsi="Arial" w:cs="Arial"/>
        </w:rPr>
        <w:t>reliable, high performance</w:t>
      </w:r>
      <w:r w:rsidR="008536F9" w:rsidRPr="00EE60F1">
        <w:rPr>
          <w:rFonts w:ascii="Arial" w:hAnsi="Arial" w:cs="Arial"/>
        </w:rPr>
        <w:t xml:space="preserve"> and cost-effective power solutions.  </w:t>
      </w:r>
      <w:r w:rsidR="009B30DA" w:rsidRPr="00EE60F1">
        <w:rPr>
          <w:rFonts w:ascii="Arial" w:hAnsi="Arial" w:cs="Arial"/>
        </w:rPr>
        <w:t xml:space="preserve">Availability is guaranteed, as downtime is simply not an option.  </w:t>
      </w:r>
      <w:r w:rsidR="008536F9" w:rsidRPr="00EE60F1">
        <w:rPr>
          <w:rFonts w:ascii="Arial" w:hAnsi="Arial" w:cs="Arial"/>
        </w:rPr>
        <w:t>The latest evolution of our proven Delphys MP Elite product is now an even more powerful package - designed to meet the evolving demands of hard working electrical infrastructures today and tomorrow.”</w:t>
      </w:r>
    </w:p>
    <w:p w:rsidR="008555D5" w:rsidRDefault="008555D5" w:rsidP="004E0203">
      <w:pPr>
        <w:spacing w:line="240" w:lineRule="auto"/>
        <w:rPr>
          <w:rFonts w:ascii="Arial" w:hAnsi="Arial" w:cs="Arial"/>
        </w:rPr>
      </w:pPr>
    </w:p>
    <w:p w:rsidR="008555D5" w:rsidRPr="00EE60F1" w:rsidRDefault="008555D5" w:rsidP="004E0203">
      <w:pPr>
        <w:spacing w:line="240" w:lineRule="auto"/>
        <w:rPr>
          <w:rFonts w:ascii="Arial" w:hAnsi="Arial" w:cs="Arial"/>
        </w:rPr>
      </w:pPr>
      <w:r w:rsidRPr="008555D5">
        <w:rPr>
          <w:rFonts w:ascii="Arial" w:hAnsi="Arial" w:cs="Arial"/>
        </w:rPr>
        <w:t>Learn more abou</w:t>
      </w:r>
      <w:r w:rsidR="00011350">
        <w:rPr>
          <w:rFonts w:ascii="Arial" w:hAnsi="Arial" w:cs="Arial"/>
        </w:rPr>
        <w:t>t DELPHYS MP Elite + :</w:t>
      </w:r>
      <w:r>
        <w:t xml:space="preserve"> </w:t>
      </w:r>
      <w:r w:rsidR="00011350" w:rsidRPr="00011350">
        <w:rPr>
          <w:rStyle w:val="Lienhypertexte"/>
          <w:rFonts w:ascii="Arial" w:hAnsi="Arial" w:cs="Arial"/>
        </w:rPr>
        <w:t>http://bit.ly/2oXG6Lp</w:t>
      </w:r>
    </w:p>
    <w:p w:rsidR="001A596B" w:rsidRDefault="001A596B" w:rsidP="009435FF">
      <w:pPr>
        <w:autoSpaceDE w:val="0"/>
        <w:autoSpaceDN w:val="0"/>
        <w:adjustRightInd w:val="0"/>
        <w:rPr>
          <w:color w:val="262626" w:themeColor="text1" w:themeTint="D9"/>
        </w:rPr>
      </w:pPr>
    </w:p>
    <w:p w:rsidR="009435FF" w:rsidRDefault="009435FF" w:rsidP="007B1AAC">
      <w:pPr>
        <w:spacing w:line="240" w:lineRule="auto"/>
        <w:rPr>
          <w:rFonts w:ascii="Arial" w:hAnsi="Arial" w:cs="Arial"/>
        </w:rPr>
      </w:pPr>
    </w:p>
    <w:p w:rsidR="0065553A" w:rsidRPr="00556DEC" w:rsidRDefault="0065553A" w:rsidP="009D6BC7">
      <w:pPr>
        <w:pStyle w:val="Soco-Text"/>
        <w:rPr>
          <w:lang w:val="en-GB"/>
        </w:rPr>
      </w:pPr>
    </w:p>
    <w:tbl>
      <w:tblPr>
        <w:tblStyle w:val="Grilledutableau"/>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25"/>
        <w:gridCol w:w="4252"/>
      </w:tblGrid>
      <w:tr w:rsidR="007B644C" w:rsidRPr="003D0A32" w:rsidTr="00DA3B86">
        <w:tc>
          <w:tcPr>
            <w:tcW w:w="4503" w:type="dxa"/>
            <w:tcBorders>
              <w:top w:val="single" w:sz="2" w:space="0" w:color="003C8A"/>
            </w:tcBorders>
            <w:shd w:val="clear" w:color="auto" w:fill="auto"/>
          </w:tcPr>
          <w:p w:rsidR="007B644C" w:rsidRPr="003D0A32" w:rsidRDefault="007B644C" w:rsidP="00DA3B86">
            <w:pPr>
              <w:spacing w:before="120" w:after="120"/>
              <w:jc w:val="both"/>
              <w:rPr>
                <w:rFonts w:ascii="Arial" w:eastAsia="Times New Roman" w:hAnsi="Arial"/>
                <w:b/>
                <w:bCs/>
                <w:color w:val="003C8A"/>
                <w:sz w:val="21"/>
                <w:szCs w:val="21"/>
                <w:lang w:eastAsia="it-IT"/>
              </w:rPr>
            </w:pPr>
            <w:r w:rsidRPr="003D0A32">
              <w:rPr>
                <w:rFonts w:ascii="Arial" w:eastAsia="Times New Roman" w:hAnsi="Arial"/>
                <w:b/>
                <w:bCs/>
                <w:color w:val="003C8A"/>
                <w:sz w:val="21"/>
                <w:szCs w:val="21"/>
                <w:lang w:eastAsia="it-IT"/>
              </w:rPr>
              <w:t>ABOUT SOCOMEC</w:t>
            </w:r>
          </w:p>
        </w:tc>
        <w:tc>
          <w:tcPr>
            <w:tcW w:w="425" w:type="dxa"/>
            <w:tcBorders>
              <w:top w:val="single" w:sz="2" w:space="0" w:color="003C8A"/>
            </w:tcBorders>
            <w:shd w:val="clear" w:color="auto" w:fill="auto"/>
          </w:tcPr>
          <w:p w:rsidR="007B644C" w:rsidRPr="003D0A32" w:rsidRDefault="007B644C" w:rsidP="00DA3B86">
            <w:pPr>
              <w:spacing w:before="120" w:after="120"/>
              <w:jc w:val="both"/>
              <w:rPr>
                <w:rFonts w:ascii="Arial" w:eastAsia="Times New Roman" w:hAnsi="Arial"/>
                <w:b/>
                <w:bCs/>
                <w:color w:val="003C8A"/>
                <w:sz w:val="21"/>
                <w:szCs w:val="21"/>
                <w:lang w:eastAsia="it-IT"/>
              </w:rPr>
            </w:pPr>
          </w:p>
        </w:tc>
        <w:tc>
          <w:tcPr>
            <w:tcW w:w="4252" w:type="dxa"/>
            <w:tcBorders>
              <w:top w:val="single" w:sz="2" w:space="0" w:color="003C8A"/>
            </w:tcBorders>
            <w:shd w:val="clear" w:color="auto" w:fill="auto"/>
          </w:tcPr>
          <w:p w:rsidR="007B644C" w:rsidRPr="003D0A32" w:rsidRDefault="007B644C" w:rsidP="00DA3B86">
            <w:pPr>
              <w:spacing w:before="120" w:after="120"/>
              <w:jc w:val="both"/>
              <w:rPr>
                <w:rFonts w:ascii="Arial" w:eastAsia="Times New Roman" w:hAnsi="Arial"/>
                <w:b/>
                <w:bCs/>
                <w:color w:val="003C8A"/>
                <w:sz w:val="21"/>
                <w:szCs w:val="21"/>
                <w:lang w:eastAsia="it-IT"/>
              </w:rPr>
            </w:pPr>
            <w:r w:rsidRPr="003D0A32">
              <w:rPr>
                <w:rFonts w:ascii="Arial" w:eastAsia="Times New Roman" w:hAnsi="Arial"/>
                <w:b/>
                <w:bCs/>
                <w:color w:val="003C8A"/>
                <w:sz w:val="21"/>
                <w:szCs w:val="21"/>
                <w:lang w:eastAsia="it-IT"/>
              </w:rPr>
              <w:t>MORE INFORMATION</w:t>
            </w:r>
          </w:p>
        </w:tc>
      </w:tr>
      <w:tr w:rsidR="007B644C" w:rsidRPr="003D0A32" w:rsidTr="00DA3B86">
        <w:trPr>
          <w:trHeight w:val="1546"/>
        </w:trPr>
        <w:tc>
          <w:tcPr>
            <w:tcW w:w="4503" w:type="dxa"/>
          </w:tcPr>
          <w:p w:rsidR="00677DDE" w:rsidRDefault="007B644C" w:rsidP="00677DDE">
            <w:pPr>
              <w:autoSpaceDE w:val="0"/>
              <w:autoSpaceDN w:val="0"/>
              <w:jc w:val="both"/>
              <w:rPr>
                <w:rFonts w:ascii="Arial" w:eastAsia="Times New Roman" w:hAnsi="Arial"/>
                <w:color w:val="003C8A"/>
                <w:sz w:val="15"/>
                <w:szCs w:val="15"/>
                <w:lang w:eastAsia="it-IT"/>
              </w:rPr>
            </w:pPr>
            <w:r w:rsidRPr="00046BB7">
              <w:rPr>
                <w:rFonts w:ascii="Arial" w:eastAsia="Times New Roman" w:hAnsi="Arial"/>
                <w:color w:val="003C8A"/>
                <w:sz w:val="15"/>
                <w:szCs w:val="15"/>
                <w:lang w:val="en-US" w:eastAsia="it-IT"/>
              </w:rPr>
              <w:t xml:space="preserve">Founded in 1922, SOCOMEC is an independent, industrial group with a workforce of 3000 people spread over 21 subsidiaries in the world. Our core business – the availability, control and safety of low voltage electrical networks with increased focus on our customers’ power performance. </w:t>
            </w:r>
            <w:proofErr w:type="spellStart"/>
            <w:r w:rsidR="00A810C4">
              <w:rPr>
                <w:rFonts w:ascii="Arial" w:eastAsia="Times New Roman" w:hAnsi="Arial"/>
                <w:color w:val="003C8A"/>
                <w:sz w:val="15"/>
                <w:szCs w:val="15"/>
                <w:lang w:eastAsia="it-IT"/>
              </w:rPr>
              <w:t>In</w:t>
            </w:r>
            <w:proofErr w:type="spellEnd"/>
            <w:r w:rsidR="00A810C4">
              <w:rPr>
                <w:rFonts w:ascii="Arial" w:eastAsia="Times New Roman" w:hAnsi="Arial"/>
                <w:color w:val="003C8A"/>
                <w:sz w:val="15"/>
                <w:szCs w:val="15"/>
                <w:lang w:eastAsia="it-IT"/>
              </w:rPr>
              <w:t xml:space="preserve"> 201</w:t>
            </w:r>
            <w:r w:rsidR="009D5769">
              <w:rPr>
                <w:rFonts w:ascii="Arial" w:eastAsia="Times New Roman" w:hAnsi="Arial"/>
                <w:color w:val="003C8A"/>
                <w:sz w:val="15"/>
                <w:szCs w:val="15"/>
                <w:lang w:eastAsia="it-IT"/>
              </w:rPr>
              <w:t>6</w:t>
            </w:r>
            <w:r w:rsidRPr="003D0A32">
              <w:rPr>
                <w:rFonts w:ascii="Arial" w:eastAsia="Times New Roman" w:hAnsi="Arial"/>
                <w:color w:val="003C8A"/>
                <w:sz w:val="15"/>
                <w:szCs w:val="15"/>
                <w:lang w:eastAsia="it-IT"/>
              </w:rPr>
              <w:t xml:space="preserve">, </w:t>
            </w:r>
            <w:r w:rsidR="00A810C4">
              <w:rPr>
                <w:rFonts w:ascii="Arial" w:eastAsia="Times New Roman" w:hAnsi="Arial"/>
                <w:color w:val="003C8A"/>
                <w:sz w:val="15"/>
                <w:szCs w:val="15"/>
                <w:lang w:eastAsia="it-IT"/>
              </w:rPr>
              <w:t xml:space="preserve">SOCOMEC </w:t>
            </w:r>
            <w:proofErr w:type="spellStart"/>
            <w:r w:rsidR="00A810C4">
              <w:rPr>
                <w:rFonts w:ascii="Arial" w:eastAsia="Times New Roman" w:hAnsi="Arial"/>
                <w:color w:val="003C8A"/>
                <w:sz w:val="15"/>
                <w:szCs w:val="15"/>
                <w:lang w:eastAsia="it-IT"/>
              </w:rPr>
              <w:t>posted</w:t>
            </w:r>
            <w:proofErr w:type="spellEnd"/>
            <w:r w:rsidR="00A810C4">
              <w:rPr>
                <w:rFonts w:ascii="Arial" w:eastAsia="Times New Roman" w:hAnsi="Arial"/>
                <w:color w:val="003C8A"/>
                <w:sz w:val="15"/>
                <w:szCs w:val="15"/>
                <w:lang w:eastAsia="it-IT"/>
              </w:rPr>
              <w:t xml:space="preserve"> a turnover of 4</w:t>
            </w:r>
            <w:bookmarkStart w:id="1" w:name="_GoBack"/>
            <w:r w:rsidR="009D5769">
              <w:rPr>
                <w:rFonts w:ascii="Arial" w:eastAsia="Times New Roman" w:hAnsi="Arial"/>
                <w:color w:val="003C8A"/>
                <w:sz w:val="15"/>
                <w:szCs w:val="15"/>
                <w:lang w:eastAsia="it-IT"/>
              </w:rPr>
              <w:t>80</w:t>
            </w:r>
            <w:bookmarkEnd w:id="1"/>
            <w:r w:rsidRPr="003D0A32">
              <w:rPr>
                <w:rFonts w:ascii="Arial" w:eastAsia="Times New Roman" w:hAnsi="Arial"/>
                <w:color w:val="003C8A"/>
                <w:sz w:val="15"/>
                <w:szCs w:val="15"/>
                <w:lang w:eastAsia="it-IT"/>
              </w:rPr>
              <w:t xml:space="preserve"> M€.</w:t>
            </w:r>
          </w:p>
          <w:p w:rsidR="007B644C" w:rsidRPr="003D0A32" w:rsidRDefault="00677DDE" w:rsidP="00677DDE">
            <w:pPr>
              <w:autoSpaceDE w:val="0"/>
              <w:autoSpaceDN w:val="0"/>
              <w:jc w:val="both"/>
              <w:rPr>
                <w:rFonts w:ascii="Arial" w:eastAsia="Times New Roman" w:hAnsi="Arial"/>
                <w:color w:val="003C8A"/>
                <w:sz w:val="15"/>
                <w:szCs w:val="15"/>
                <w:lang w:eastAsia="it-IT"/>
              </w:rPr>
            </w:pPr>
            <w:r>
              <w:rPr>
                <w:rFonts w:ascii="Arial" w:eastAsia="Times New Roman" w:hAnsi="Arial"/>
                <w:noProof/>
                <w:color w:val="003C8A"/>
                <w:sz w:val="15"/>
                <w:szCs w:val="15"/>
              </w:rPr>
              <mc:AlternateContent>
                <mc:Choice Requires="wpg">
                  <w:drawing>
                    <wp:anchor distT="0" distB="0" distL="114300" distR="114300" simplePos="0" relativeHeight="251661312" behindDoc="0" locked="0" layoutInCell="1" allowOverlap="1" wp14:anchorId="011AC62C" wp14:editId="7B313FD3">
                      <wp:simplePos x="0" y="0"/>
                      <wp:positionH relativeFrom="column">
                        <wp:posOffset>-19050</wp:posOffset>
                      </wp:positionH>
                      <wp:positionV relativeFrom="paragraph">
                        <wp:posOffset>109855</wp:posOffset>
                      </wp:positionV>
                      <wp:extent cx="1733550" cy="400050"/>
                      <wp:effectExtent l="0" t="0" r="0" b="0"/>
                      <wp:wrapSquare wrapText="bothSides"/>
                      <wp:docPr id="12" name="Groupe 12"/>
                      <wp:cNvGraphicFramePr/>
                      <a:graphic xmlns:a="http://schemas.openxmlformats.org/drawingml/2006/main">
                        <a:graphicData uri="http://schemas.microsoft.com/office/word/2010/wordprocessingGroup">
                          <wpg:wgp>
                            <wpg:cNvGrpSpPr/>
                            <wpg:grpSpPr>
                              <a:xfrm>
                                <a:off x="0" y="0"/>
                                <a:ext cx="1733550" cy="400050"/>
                                <a:chOff x="0" y="0"/>
                                <a:chExt cx="1733550" cy="400050"/>
                              </a:xfrm>
                            </wpg:grpSpPr>
                            <pic:pic xmlns:pic="http://schemas.openxmlformats.org/drawingml/2006/picture">
                              <pic:nvPicPr>
                                <pic:cNvPr id="3" name="Picture 2" descr="http://corpo-com.intweb.soc-grp.net/files/03_logos_pictures/pictos/General%20pictos/logo_315-01.png"/>
                                <pic:cNvPicPr>
                                  <a:picLocks noChangeAspect="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400050" cy="400050"/>
                                </a:xfrm>
                                <a:prstGeom prst="rect">
                                  <a:avLst/>
                                </a:prstGeom>
                                <a:noFill/>
                                <a:effectLst/>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4" descr="http://corpo-com.intweb.soc-grp.net/files/03_logos_pictures/pictos/General%20pictos/logo_316-01.png"/>
                                <pic:cNvPicPr>
                                  <a:picLocks noChangeAspect="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447675" y="0"/>
                                  <a:ext cx="400050" cy="400050"/>
                                </a:xfrm>
                                <a:prstGeom prst="rect">
                                  <a:avLst/>
                                </a:prstGeom>
                                <a:noFill/>
                                <a:effectLst/>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6" descr="http://corpo-com.intweb.soc-grp.net/files/03_logos_pictures/pictos/General%20pictos/logo_313-01.png"/>
                                <pic:cNvPicPr>
                                  <a:picLocks noChangeAspect="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885825" y="0"/>
                                  <a:ext cx="400050" cy="400050"/>
                                </a:xfrm>
                                <a:prstGeom prst="rect">
                                  <a:avLst/>
                                </a:prstGeom>
                                <a:noFill/>
                                <a:effectLst/>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8" descr="http://corpo-com.intweb.soc-grp.net/files/03_logos_pictures/pictos/General%20pictos/logo_500-01.png"/>
                                <pic:cNvPicPr>
                                  <a:picLocks noChangeAspect="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1333500" y="0"/>
                                  <a:ext cx="400050" cy="400050"/>
                                </a:xfrm>
                                <a:prstGeom prst="rect">
                                  <a:avLst/>
                                </a:prstGeom>
                                <a:noFill/>
                                <a:effectLst/>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id="Groupe 12" o:spid="_x0000_s1026" style="position:absolute;margin-left:-1.5pt;margin-top:8.65pt;width:136.5pt;height:31.5pt;z-index:251661312" coordsize="17335,4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http://corpo-com.intweb.soc-grp.net/files/03_logos_pictures/pictos/General%20pictos/logo_315-01.png" style="position:absolute;width:4000;height:4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X9HfEAAAA2gAAAA8AAABkcnMvZG93bnJldi54bWxEj0FrwkAUhO8F/8PyhN6ajVZsiK5ipQUv&#10;FYwePD6yzySYfZtmNxr99V1B6HGYmW+Y+bI3tbhQ6yrLCkZRDII4t7riQsFh//2WgHAeWWNtmRTc&#10;yMFyMXiZY6rtlXd0yXwhAoRdigpK75tUSpeXZNBFtiEO3sm2Bn2QbSF1i9cAN7Ucx/FUGqw4LJTY&#10;0Lqk/Jx1RgF1X/dtnhx/68/NxyQZd7ds97NW6nXYr2YgPPX+P/xsb7SCd3hcCTdAL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bX9HfEAAAA2gAAAA8AAAAAAAAAAAAAAAAA&#10;nwIAAGRycy9kb3ducmV2LnhtbFBLBQYAAAAABAAEAPcAAACQAwAAAAA=&#10;">
                        <v:imagedata r:id="rId19" o:title="logo_315-01"/>
                        <v:path arrowok="t"/>
                      </v:shape>
                      <v:shape id="Picture 4" o:spid="_x0000_s1028" type="#_x0000_t75" alt="http://corpo-com.intweb.soc-grp.net/files/03_logos_pictures/pictos/General%20pictos/logo_316-01.png" style="position:absolute;left:4476;width:4001;height:4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4nvSHDAAAA2gAAAA8AAABkcnMvZG93bnJldi54bWxEj0FrAjEUhO8F/0N4grearYi0q1FEUHoo&#10;2m6LeHxsnsnSzcuySXe3/94IhR6HmfmGWW0GV4uO2lB5VvA0zUAQl15XbBR8fe4fn0GEiKyx9kwK&#10;finAZj16WGGufc8f1BXRiAThkKMCG2OTSxlKSw7D1DfEybv61mFMsjVSt9gnuKvlLMsW0mHFacFi&#10;QztL5Xfx4xQc7dmcLlsX3q7FsewOL+bSZ+9KTcbDdgki0hD/w3/tV61gDvcr6QbI9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ie9IcMAAADaAAAADwAAAAAAAAAAAAAAAACf&#10;AgAAZHJzL2Rvd25yZXYueG1sUEsFBgAAAAAEAAQA9wAAAI8DAAAAAA==&#10;">
                        <v:imagedata r:id="rId20" o:title="logo_316-01"/>
                        <v:path arrowok="t"/>
                      </v:shape>
                      <v:shape id="Picture 6" o:spid="_x0000_s1029" type="#_x0000_t75" alt="http://corpo-com.intweb.soc-grp.net/files/03_logos_pictures/pictos/General%20pictos/logo_313-01.png" style="position:absolute;left:8858;width:4000;height:4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358ubCAAAA2gAAAA8AAABkcnMvZG93bnJldi54bWxEj0FrwkAUhO+C/2F5gjfdWCRo6ioiFaU3&#10;Y/H8yL5m02bfxuyqsb/eFYQeh5n5hlmsOluLK7W+cqxgMk5AEBdOV1wq+DpuRzMQPiBrrB2Tgjt5&#10;WC37vQVm2t34QNc8lCJC2GeowITQZFL6wpBFP3YNcfS+XWsxRNmWUrd4i3Bby7ckSaXFiuOCwYY2&#10;horf/GIVnDbV7rA2Z/w4/n1Of/JLug37VKnhoFu/gwjUhf/wq73XCubwvBJvgFw+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d+fLmwgAAANoAAAAPAAAAAAAAAAAAAAAAAJ8C&#10;AABkcnMvZG93bnJldi54bWxQSwUGAAAAAAQABAD3AAAAjgMAAAAA&#10;">
                        <v:imagedata r:id="rId21" o:title="logo_313-01"/>
                        <v:path arrowok="t"/>
                      </v:shape>
                      <v:shape id="Picture 8" o:spid="_x0000_s1030" type="#_x0000_t75" alt="http://corpo-com.intweb.soc-grp.net/files/03_logos_pictures/pictos/General%20pictos/logo_500-01.png" style="position:absolute;left:13335;width:4000;height:4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8cavCAAAA2wAAAA8AAABkcnMvZG93bnJldi54bWxEj9GKwjAQRd8F/yGMsG+aKlilGkUERXwQ&#10;rX7A0IxtaTMpTbTdv98sCL7NcO/cc2e97U0t3tS60rKC6SQCQZxZXXKu4HE/jJcgnEfWWFsmBb/k&#10;YLsZDtaYaNvxjd6pz0UIYZeggsL7JpHSZQUZdBPbEAftaVuDPqxtLnWLXQg3tZxFUSwNlhwIBTa0&#10;Lyir0pcJ3OZcxYvzrpwfT/6R76m7VPFVqZ9Rv1uB8NT7r/lzfdKh/hT+fwkDyM0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hPHGrwgAAANsAAAAPAAAAAAAAAAAAAAAAAJ8C&#10;AABkcnMvZG93bnJldi54bWxQSwUGAAAAAAQABAD3AAAAjgMAAAAA&#10;">
                        <v:imagedata r:id="rId22" o:title="logo_500-01"/>
                        <v:path arrowok="t"/>
                      </v:shape>
                      <w10:wrap type="square"/>
                    </v:group>
                  </w:pict>
                </mc:Fallback>
              </mc:AlternateContent>
            </w:r>
          </w:p>
        </w:tc>
        <w:tc>
          <w:tcPr>
            <w:tcW w:w="425" w:type="dxa"/>
          </w:tcPr>
          <w:p w:rsidR="007B644C" w:rsidRPr="003D0A32" w:rsidRDefault="007B644C" w:rsidP="00DA3B86">
            <w:pPr>
              <w:jc w:val="both"/>
              <w:rPr>
                <w:rFonts w:ascii="Arial" w:eastAsia="Times New Roman" w:hAnsi="Arial"/>
                <w:color w:val="003C8A"/>
                <w:sz w:val="15"/>
                <w:szCs w:val="15"/>
                <w:lang w:eastAsia="it-IT"/>
              </w:rPr>
            </w:pPr>
          </w:p>
        </w:tc>
        <w:tc>
          <w:tcPr>
            <w:tcW w:w="4252" w:type="dxa"/>
          </w:tcPr>
          <w:p w:rsidR="007B644C" w:rsidRPr="00046BB7" w:rsidRDefault="004E3219" w:rsidP="00DA3B86">
            <w:pPr>
              <w:jc w:val="both"/>
              <w:rPr>
                <w:rFonts w:ascii="Arial" w:eastAsia="Times New Roman" w:hAnsi="Arial"/>
                <w:color w:val="003C8A"/>
                <w:sz w:val="15"/>
                <w:szCs w:val="15"/>
                <w:lang w:val="en-US" w:eastAsia="it-IT"/>
              </w:rPr>
            </w:pPr>
            <w:r>
              <w:rPr>
                <w:rFonts w:ascii="Arial" w:eastAsia="Times New Roman" w:hAnsi="Arial"/>
                <w:color w:val="003C8A"/>
                <w:sz w:val="15"/>
                <w:szCs w:val="15"/>
                <w:lang w:val="en-US" w:eastAsia="it-IT"/>
              </w:rPr>
              <w:t>Virginie</w:t>
            </w:r>
            <w:r w:rsidR="007B644C" w:rsidRPr="00046BB7">
              <w:rPr>
                <w:rFonts w:ascii="Arial" w:eastAsia="Times New Roman" w:hAnsi="Arial"/>
                <w:color w:val="003C8A"/>
                <w:sz w:val="15"/>
                <w:szCs w:val="15"/>
                <w:lang w:val="en-US" w:eastAsia="it-IT"/>
              </w:rPr>
              <w:t xml:space="preserve"> </w:t>
            </w:r>
            <w:r>
              <w:rPr>
                <w:rFonts w:ascii="Arial" w:eastAsia="Times New Roman" w:hAnsi="Arial"/>
                <w:color w:val="003C8A"/>
                <w:sz w:val="15"/>
                <w:szCs w:val="15"/>
                <w:lang w:val="en-US" w:eastAsia="it-IT"/>
              </w:rPr>
              <w:t>GUYOT</w:t>
            </w:r>
          </w:p>
          <w:p w:rsidR="007B644C" w:rsidRPr="00046BB7" w:rsidRDefault="004E3219" w:rsidP="00DA3B86">
            <w:pPr>
              <w:jc w:val="both"/>
              <w:rPr>
                <w:rFonts w:ascii="Arial" w:eastAsia="Times New Roman" w:hAnsi="Arial"/>
                <w:color w:val="003C8A"/>
                <w:sz w:val="15"/>
                <w:szCs w:val="15"/>
                <w:lang w:val="en-US" w:eastAsia="it-IT"/>
              </w:rPr>
            </w:pPr>
            <w:r>
              <w:rPr>
                <w:rFonts w:ascii="Arial" w:eastAsia="Times New Roman" w:hAnsi="Arial"/>
                <w:color w:val="003C8A"/>
                <w:sz w:val="15"/>
                <w:szCs w:val="15"/>
                <w:lang w:val="en-US" w:eastAsia="it-IT"/>
              </w:rPr>
              <w:t>Offer communication manager</w:t>
            </w:r>
          </w:p>
          <w:p w:rsidR="007B644C" w:rsidRPr="00046BB7" w:rsidRDefault="007B644C" w:rsidP="00DA3B86">
            <w:pPr>
              <w:jc w:val="both"/>
              <w:rPr>
                <w:rFonts w:ascii="Arial" w:eastAsia="Times New Roman" w:hAnsi="Arial"/>
                <w:color w:val="003C8A"/>
                <w:sz w:val="15"/>
                <w:szCs w:val="15"/>
                <w:lang w:val="en-US" w:eastAsia="it-IT"/>
              </w:rPr>
            </w:pPr>
            <w:r w:rsidRPr="00046BB7">
              <w:rPr>
                <w:rFonts w:ascii="Arial" w:eastAsia="Times New Roman" w:hAnsi="Arial"/>
                <w:color w:val="003C8A"/>
                <w:sz w:val="15"/>
                <w:szCs w:val="15"/>
                <w:lang w:val="en-US" w:eastAsia="it-IT"/>
              </w:rPr>
              <w:t>Tel: +33 (0)1 02 03 04 05</w:t>
            </w:r>
          </w:p>
          <w:p w:rsidR="007B644C" w:rsidRPr="003D0A32" w:rsidRDefault="007B644C" w:rsidP="00DA3B86">
            <w:pPr>
              <w:jc w:val="both"/>
              <w:rPr>
                <w:rFonts w:ascii="Arial" w:eastAsia="Times New Roman" w:hAnsi="Arial"/>
                <w:color w:val="003C8A"/>
                <w:sz w:val="15"/>
                <w:szCs w:val="15"/>
                <w:lang w:eastAsia="it-IT"/>
              </w:rPr>
            </w:pPr>
            <w:r w:rsidRPr="003D0A32">
              <w:rPr>
                <w:rFonts w:ascii="Arial" w:eastAsia="Times New Roman" w:hAnsi="Arial"/>
                <w:color w:val="003C8A"/>
                <w:sz w:val="15"/>
                <w:szCs w:val="15"/>
                <w:lang w:eastAsia="it-IT"/>
              </w:rPr>
              <w:t xml:space="preserve">Email: </w:t>
            </w:r>
            <w:hyperlink r:id="rId23" w:history="1">
              <w:r w:rsidR="004E3219" w:rsidRPr="00C51BC9">
                <w:rPr>
                  <w:rStyle w:val="Lienhypertexte"/>
                  <w:rFonts w:ascii="Arial" w:eastAsia="Times New Roman" w:hAnsi="Arial"/>
                  <w:sz w:val="15"/>
                  <w:szCs w:val="15"/>
                  <w:lang w:eastAsia="it-IT"/>
                </w:rPr>
                <w:t>virginie.presse@socomec.com</w:t>
              </w:r>
            </w:hyperlink>
          </w:p>
          <w:p w:rsidR="007B644C" w:rsidRPr="003D0A32" w:rsidRDefault="007B644C" w:rsidP="00DA3B86">
            <w:pPr>
              <w:jc w:val="both"/>
              <w:rPr>
                <w:rFonts w:ascii="Arial" w:eastAsia="Times New Roman" w:hAnsi="Arial"/>
                <w:sz w:val="15"/>
                <w:szCs w:val="15"/>
                <w:lang w:eastAsia="it-IT"/>
              </w:rPr>
            </w:pPr>
          </w:p>
          <w:p w:rsidR="007B644C" w:rsidRPr="003D0A32" w:rsidRDefault="00FB1E8C" w:rsidP="00DA3B86">
            <w:pPr>
              <w:jc w:val="both"/>
              <w:rPr>
                <w:rFonts w:ascii="Arial" w:eastAsia="Times New Roman" w:hAnsi="Arial"/>
                <w:color w:val="003C8A"/>
                <w:sz w:val="15"/>
                <w:szCs w:val="15"/>
                <w:lang w:eastAsia="it-IT"/>
              </w:rPr>
            </w:pPr>
            <w:hyperlink r:id="rId24" w:history="1">
              <w:r w:rsidR="007B644C" w:rsidRPr="003D0A32">
                <w:rPr>
                  <w:rFonts w:ascii="Arial" w:eastAsia="Times New Roman" w:hAnsi="Arial"/>
                  <w:color w:val="0000FF"/>
                  <w:sz w:val="15"/>
                  <w:szCs w:val="15"/>
                  <w:u w:val="single"/>
                  <w:lang w:eastAsia="it-IT"/>
                </w:rPr>
                <w:t>www.socomec.com</w:t>
              </w:r>
            </w:hyperlink>
          </w:p>
        </w:tc>
      </w:tr>
    </w:tbl>
    <w:p w:rsidR="00534678" w:rsidRPr="002475AB" w:rsidRDefault="00534678" w:rsidP="00CE2577">
      <w:pPr>
        <w:rPr>
          <w:lang w:val="fr-FR"/>
        </w:rPr>
      </w:pPr>
    </w:p>
    <w:sectPr w:rsidR="00534678" w:rsidRPr="002475AB" w:rsidSect="00EE60F1">
      <w:headerReference w:type="default" r:id="rId25"/>
      <w:footerReference w:type="default" r:id="rId26"/>
      <w:pgSz w:w="12240" w:h="15840"/>
      <w:pgMar w:top="1440" w:right="1134" w:bottom="-680" w:left="1134" w:header="1077" w:footer="18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E8C" w:rsidRDefault="00FB1E8C" w:rsidP="002475AB">
      <w:pPr>
        <w:spacing w:after="0" w:line="240" w:lineRule="auto"/>
      </w:pPr>
      <w:r>
        <w:separator/>
      </w:r>
    </w:p>
  </w:endnote>
  <w:endnote w:type="continuationSeparator" w:id="0">
    <w:p w:rsidR="00FB1E8C" w:rsidRDefault="00FB1E8C" w:rsidP="00247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338" w:rsidRPr="00726193" w:rsidRDefault="00393338" w:rsidP="00534678">
    <w:pPr>
      <w:pStyle w:val="Pieddepage"/>
    </w:pPr>
  </w:p>
  <w:p w:rsidR="00393338" w:rsidRPr="00726193" w:rsidRDefault="00393338" w:rsidP="007B644C">
    <w:pPr>
      <w:pStyle w:val="Pieddepage"/>
      <w:tabs>
        <w:tab w:val="clear" w:pos="4680"/>
        <w:tab w:val="clear" w:pos="9360"/>
        <w:tab w:val="left" w:pos="2667"/>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E8C" w:rsidRDefault="00FB1E8C" w:rsidP="002475AB">
      <w:pPr>
        <w:spacing w:after="0" w:line="240" w:lineRule="auto"/>
      </w:pPr>
      <w:r>
        <w:separator/>
      </w:r>
    </w:p>
  </w:footnote>
  <w:footnote w:type="continuationSeparator" w:id="0">
    <w:p w:rsidR="00FB1E8C" w:rsidRDefault="00FB1E8C" w:rsidP="002475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5132"/>
      <w:gridCol w:w="5056"/>
    </w:tblGrid>
    <w:tr w:rsidR="00393338" w:rsidRPr="003E374B" w:rsidTr="00726193">
      <w:tc>
        <w:tcPr>
          <w:tcW w:w="5172" w:type="dxa"/>
          <w:shd w:val="clear" w:color="auto" w:fill="auto"/>
          <w:vAlign w:val="center"/>
        </w:tcPr>
        <w:p w:rsidR="00393338" w:rsidRPr="008803CE" w:rsidRDefault="00393338" w:rsidP="00726193">
          <w:pPr>
            <w:pStyle w:val="En-tte"/>
            <w:rPr>
              <w:b/>
              <w:bCs/>
              <w:color w:val="003C8A"/>
            </w:rPr>
          </w:pPr>
          <w:r>
            <w:rPr>
              <w:noProof/>
              <w:color w:val="7F7F7F"/>
            </w:rPr>
            <w:drawing>
              <wp:inline distT="0" distB="0" distL="0" distR="0" wp14:anchorId="4614C13E" wp14:editId="25464795">
                <wp:extent cx="2266950" cy="381000"/>
                <wp:effectExtent l="0" t="0" r="0" b="0"/>
                <wp:docPr id="16" name="Image 16" descr="\\Fru1fic2\fru1scocom\Dossiers de travail Communauté\e mailing\TOOLBOX\logo_socom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Fru1fic2\fru1scocom\Dossiers de travail Communauté\e mailing\TOOLBOX\logo_socome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381000"/>
                        </a:xfrm>
                        <a:prstGeom prst="rect">
                          <a:avLst/>
                        </a:prstGeom>
                        <a:noFill/>
                        <a:ln>
                          <a:noFill/>
                        </a:ln>
                      </pic:spPr>
                    </pic:pic>
                  </a:graphicData>
                </a:graphic>
              </wp:inline>
            </w:drawing>
          </w:r>
        </w:p>
      </w:tc>
      <w:tc>
        <w:tcPr>
          <w:tcW w:w="5172" w:type="dxa"/>
          <w:shd w:val="clear" w:color="auto" w:fill="auto"/>
          <w:vAlign w:val="center"/>
        </w:tcPr>
        <w:p w:rsidR="00393338" w:rsidRPr="00BE4284" w:rsidRDefault="00393338" w:rsidP="00BE4284">
          <w:pPr>
            <w:pStyle w:val="En-tte"/>
            <w:jc w:val="right"/>
            <w:rPr>
              <w:rFonts w:ascii="Arial" w:hAnsi="Arial" w:cs="Arial"/>
              <w:b/>
              <w:bCs/>
              <w:color w:val="003C8A"/>
              <w:sz w:val="28"/>
              <w:szCs w:val="28"/>
            </w:rPr>
          </w:pPr>
          <w:r w:rsidRPr="00BE4284">
            <w:rPr>
              <w:rFonts w:ascii="Arial" w:hAnsi="Arial" w:cs="Arial"/>
              <w:b/>
              <w:bCs/>
              <w:color w:val="003C8A"/>
              <w:sz w:val="28"/>
              <w:szCs w:val="28"/>
            </w:rPr>
            <w:t>Press release</w:t>
          </w:r>
        </w:p>
      </w:tc>
    </w:tr>
  </w:tbl>
  <w:p w:rsidR="00393338" w:rsidRDefault="0039333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24720"/>
    <w:multiLevelType w:val="hybridMultilevel"/>
    <w:tmpl w:val="8E3040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1D52FB9"/>
    <w:multiLevelType w:val="hybridMultilevel"/>
    <w:tmpl w:val="AFF83620"/>
    <w:lvl w:ilvl="0" w:tplc="CA8E300C">
      <w:start w:val="1"/>
      <w:numFmt w:val="bullet"/>
      <w:pStyle w:val="Soco-Poin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9C94B1F"/>
    <w:multiLevelType w:val="hybridMultilevel"/>
    <w:tmpl w:val="DDDE4C7A"/>
    <w:lvl w:ilvl="0" w:tplc="6E4A9FA2">
      <w:start w:val="5"/>
      <w:numFmt w:val="bullet"/>
      <w:pStyle w:val="Soco-Dash"/>
      <w:lvlText w:val="-"/>
      <w:lvlJc w:val="left"/>
      <w:pPr>
        <w:ind w:left="1074" w:hanging="360"/>
      </w:pPr>
      <w:rPr>
        <w:rFonts w:ascii="Arial" w:eastAsiaTheme="minorHAnsi" w:hAnsi="Arial" w:cs="Aria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3">
    <w:nsid w:val="35151F4E"/>
    <w:multiLevelType w:val="hybridMultilevel"/>
    <w:tmpl w:val="521A1596"/>
    <w:lvl w:ilvl="0" w:tplc="0992807A">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769"/>
    <w:rsid w:val="00011350"/>
    <w:rsid w:val="00040113"/>
    <w:rsid w:val="0004596B"/>
    <w:rsid w:val="00046BB7"/>
    <w:rsid w:val="000568B7"/>
    <w:rsid w:val="000C6E55"/>
    <w:rsid w:val="000D67AC"/>
    <w:rsid w:val="00125C2E"/>
    <w:rsid w:val="00143F10"/>
    <w:rsid w:val="001512E4"/>
    <w:rsid w:val="00182E54"/>
    <w:rsid w:val="001928B2"/>
    <w:rsid w:val="001A596B"/>
    <w:rsid w:val="001A7437"/>
    <w:rsid w:val="001D6BF3"/>
    <w:rsid w:val="001E4243"/>
    <w:rsid w:val="001F3AD8"/>
    <w:rsid w:val="00216787"/>
    <w:rsid w:val="002475AB"/>
    <w:rsid w:val="00266D39"/>
    <w:rsid w:val="00266EBA"/>
    <w:rsid w:val="00280A0E"/>
    <w:rsid w:val="00297176"/>
    <w:rsid w:val="002D5025"/>
    <w:rsid w:val="002E281F"/>
    <w:rsid w:val="0030726D"/>
    <w:rsid w:val="00315932"/>
    <w:rsid w:val="003566D8"/>
    <w:rsid w:val="003916D3"/>
    <w:rsid w:val="00393338"/>
    <w:rsid w:val="003B47FA"/>
    <w:rsid w:val="003C0806"/>
    <w:rsid w:val="003F0F8B"/>
    <w:rsid w:val="004033EF"/>
    <w:rsid w:val="00430825"/>
    <w:rsid w:val="0043164E"/>
    <w:rsid w:val="00431DDB"/>
    <w:rsid w:val="0045042D"/>
    <w:rsid w:val="00450AC8"/>
    <w:rsid w:val="004757AB"/>
    <w:rsid w:val="004968A8"/>
    <w:rsid w:val="004C012C"/>
    <w:rsid w:val="004E0203"/>
    <w:rsid w:val="004E3219"/>
    <w:rsid w:val="004F176E"/>
    <w:rsid w:val="00500AD1"/>
    <w:rsid w:val="0051195F"/>
    <w:rsid w:val="0051562A"/>
    <w:rsid w:val="00523435"/>
    <w:rsid w:val="00527122"/>
    <w:rsid w:val="00534678"/>
    <w:rsid w:val="00536C7E"/>
    <w:rsid w:val="005544C4"/>
    <w:rsid w:val="005549BA"/>
    <w:rsid w:val="00556DEC"/>
    <w:rsid w:val="00560647"/>
    <w:rsid w:val="005607C4"/>
    <w:rsid w:val="00571817"/>
    <w:rsid w:val="00585B71"/>
    <w:rsid w:val="00616AC3"/>
    <w:rsid w:val="0065553A"/>
    <w:rsid w:val="00677DDE"/>
    <w:rsid w:val="00726193"/>
    <w:rsid w:val="00732DB2"/>
    <w:rsid w:val="00744751"/>
    <w:rsid w:val="007472E7"/>
    <w:rsid w:val="00752C42"/>
    <w:rsid w:val="0078139E"/>
    <w:rsid w:val="007B1AAC"/>
    <w:rsid w:val="007B644C"/>
    <w:rsid w:val="007C6A52"/>
    <w:rsid w:val="007D2AC2"/>
    <w:rsid w:val="007E172F"/>
    <w:rsid w:val="00811AA1"/>
    <w:rsid w:val="00840E57"/>
    <w:rsid w:val="008536F9"/>
    <w:rsid w:val="008555D5"/>
    <w:rsid w:val="008704E0"/>
    <w:rsid w:val="008902B5"/>
    <w:rsid w:val="008C4632"/>
    <w:rsid w:val="0090327D"/>
    <w:rsid w:val="009358F9"/>
    <w:rsid w:val="00935920"/>
    <w:rsid w:val="009435FF"/>
    <w:rsid w:val="009950B4"/>
    <w:rsid w:val="00995FD9"/>
    <w:rsid w:val="009B30DA"/>
    <w:rsid w:val="009C44B9"/>
    <w:rsid w:val="009D5769"/>
    <w:rsid w:val="009D585F"/>
    <w:rsid w:val="009D6BC7"/>
    <w:rsid w:val="009E1E13"/>
    <w:rsid w:val="009F35E4"/>
    <w:rsid w:val="00A26E04"/>
    <w:rsid w:val="00A31E16"/>
    <w:rsid w:val="00A36E0A"/>
    <w:rsid w:val="00A63C08"/>
    <w:rsid w:val="00A810C4"/>
    <w:rsid w:val="00AA27CE"/>
    <w:rsid w:val="00AA2DCE"/>
    <w:rsid w:val="00B11CFD"/>
    <w:rsid w:val="00B2377B"/>
    <w:rsid w:val="00B30109"/>
    <w:rsid w:val="00B66332"/>
    <w:rsid w:val="00B84753"/>
    <w:rsid w:val="00B93D17"/>
    <w:rsid w:val="00BA62C9"/>
    <w:rsid w:val="00BC3FC6"/>
    <w:rsid w:val="00BC4E8A"/>
    <w:rsid w:val="00BC509A"/>
    <w:rsid w:val="00BE29A8"/>
    <w:rsid w:val="00BE4284"/>
    <w:rsid w:val="00C34A4B"/>
    <w:rsid w:val="00C449E5"/>
    <w:rsid w:val="00C54B71"/>
    <w:rsid w:val="00C728C7"/>
    <w:rsid w:val="00C85F36"/>
    <w:rsid w:val="00C91D97"/>
    <w:rsid w:val="00CA706F"/>
    <w:rsid w:val="00CD2561"/>
    <w:rsid w:val="00CE2577"/>
    <w:rsid w:val="00CE285A"/>
    <w:rsid w:val="00D417EE"/>
    <w:rsid w:val="00D528B1"/>
    <w:rsid w:val="00D5320D"/>
    <w:rsid w:val="00D67C26"/>
    <w:rsid w:val="00D86D3D"/>
    <w:rsid w:val="00D96688"/>
    <w:rsid w:val="00DA3B86"/>
    <w:rsid w:val="00E248BC"/>
    <w:rsid w:val="00E34E56"/>
    <w:rsid w:val="00E50C99"/>
    <w:rsid w:val="00E609EC"/>
    <w:rsid w:val="00E717E3"/>
    <w:rsid w:val="00E803C0"/>
    <w:rsid w:val="00E87B06"/>
    <w:rsid w:val="00E944BD"/>
    <w:rsid w:val="00EB6326"/>
    <w:rsid w:val="00EE60F1"/>
    <w:rsid w:val="00EF4B3C"/>
    <w:rsid w:val="00F016C8"/>
    <w:rsid w:val="00F25514"/>
    <w:rsid w:val="00F52B31"/>
    <w:rsid w:val="00F718FE"/>
    <w:rsid w:val="00F90636"/>
    <w:rsid w:val="00FB1E8C"/>
    <w:rsid w:val="00FD4195"/>
    <w:rsid w:val="00FF4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0"/>
    <w:rsid w:val="00BC509A"/>
  </w:style>
  <w:style w:type="paragraph" w:styleId="Titre3">
    <w:name w:val="heading 3"/>
    <w:basedOn w:val="Normal"/>
    <w:link w:val="Titre3Car"/>
    <w:uiPriority w:val="9"/>
    <w:qFormat/>
    <w:rsid w:val="00D96688"/>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paragraph" w:styleId="Titre4">
    <w:name w:val="heading 4"/>
    <w:basedOn w:val="Normal"/>
    <w:link w:val="Titre4Car"/>
    <w:uiPriority w:val="9"/>
    <w:qFormat/>
    <w:rsid w:val="00D96688"/>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475AB"/>
    <w:pPr>
      <w:tabs>
        <w:tab w:val="center" w:pos="4680"/>
        <w:tab w:val="right" w:pos="9360"/>
      </w:tabs>
      <w:spacing w:after="0" w:line="240" w:lineRule="auto"/>
    </w:pPr>
  </w:style>
  <w:style w:type="character" w:customStyle="1" w:styleId="En-tteCar">
    <w:name w:val="En-tête Car"/>
    <w:basedOn w:val="Policepardfaut"/>
    <w:link w:val="En-tte"/>
    <w:uiPriority w:val="99"/>
    <w:rsid w:val="002475AB"/>
  </w:style>
  <w:style w:type="paragraph" w:styleId="Pieddepage">
    <w:name w:val="footer"/>
    <w:basedOn w:val="Normal"/>
    <w:link w:val="PieddepageCar"/>
    <w:uiPriority w:val="99"/>
    <w:unhideWhenUsed/>
    <w:rsid w:val="002475AB"/>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475AB"/>
  </w:style>
  <w:style w:type="paragraph" w:styleId="Textedebulles">
    <w:name w:val="Balloon Text"/>
    <w:basedOn w:val="Normal"/>
    <w:link w:val="TextedebullesCar"/>
    <w:uiPriority w:val="99"/>
    <w:semiHidden/>
    <w:unhideWhenUsed/>
    <w:rsid w:val="002475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75AB"/>
    <w:rPr>
      <w:rFonts w:ascii="Tahoma" w:hAnsi="Tahoma" w:cs="Tahoma"/>
      <w:sz w:val="16"/>
      <w:szCs w:val="16"/>
    </w:rPr>
  </w:style>
  <w:style w:type="paragraph" w:customStyle="1" w:styleId="Soco-Title">
    <w:name w:val="Soco-Title"/>
    <w:basedOn w:val="Normal"/>
    <w:link w:val="Soco-TitleCar"/>
    <w:qFormat/>
    <w:rsid w:val="001512E4"/>
    <w:pPr>
      <w:spacing w:after="120" w:line="240" w:lineRule="auto"/>
    </w:pPr>
    <w:rPr>
      <w:rFonts w:ascii="Arial" w:hAnsi="Arial" w:cs="Arial"/>
      <w:b/>
      <w:color w:val="003C8A"/>
      <w:sz w:val="36"/>
      <w:szCs w:val="36"/>
    </w:rPr>
  </w:style>
  <w:style w:type="paragraph" w:customStyle="1" w:styleId="Soco-Intro">
    <w:name w:val="Soco-Intro"/>
    <w:basedOn w:val="Normal"/>
    <w:link w:val="Soco-IntroCar"/>
    <w:uiPriority w:val="1"/>
    <w:qFormat/>
    <w:rsid w:val="001512E4"/>
    <w:pPr>
      <w:spacing w:after="120" w:line="240" w:lineRule="auto"/>
      <w:contextualSpacing/>
    </w:pPr>
    <w:rPr>
      <w:rFonts w:ascii="Arial" w:hAnsi="Arial" w:cs="Arial"/>
      <w:b/>
      <w:i/>
      <w:color w:val="000000" w:themeColor="text1"/>
      <w:lang w:val="fr-FR"/>
    </w:rPr>
  </w:style>
  <w:style w:type="character" w:customStyle="1" w:styleId="Soco-TitleCar">
    <w:name w:val="Soco-Title Car"/>
    <w:basedOn w:val="Policepardfaut"/>
    <w:link w:val="Soco-Title"/>
    <w:rsid w:val="001512E4"/>
    <w:rPr>
      <w:rFonts w:ascii="Arial" w:hAnsi="Arial" w:cs="Arial"/>
      <w:b/>
      <w:color w:val="003C8A"/>
      <w:sz w:val="36"/>
      <w:szCs w:val="36"/>
    </w:rPr>
  </w:style>
  <w:style w:type="paragraph" w:customStyle="1" w:styleId="Soco-Text">
    <w:name w:val="Soco-Text"/>
    <w:basedOn w:val="Normal"/>
    <w:link w:val="Soco-TextCar"/>
    <w:uiPriority w:val="3"/>
    <w:qFormat/>
    <w:rsid w:val="001512E4"/>
    <w:pPr>
      <w:spacing w:after="120" w:line="210" w:lineRule="atLeast"/>
      <w:ind w:right="-23"/>
    </w:pPr>
    <w:rPr>
      <w:rFonts w:ascii="Arial" w:hAnsi="Arial" w:cs="Arial"/>
      <w:color w:val="000000"/>
      <w:lang w:val="fr-FR"/>
    </w:rPr>
  </w:style>
  <w:style w:type="character" w:customStyle="1" w:styleId="Soco-IntroCar">
    <w:name w:val="Soco-Intro Car"/>
    <w:basedOn w:val="Policepardfaut"/>
    <w:link w:val="Soco-Intro"/>
    <w:uiPriority w:val="1"/>
    <w:rsid w:val="001512E4"/>
    <w:rPr>
      <w:rFonts w:ascii="Arial" w:hAnsi="Arial" w:cs="Arial"/>
      <w:b/>
      <w:i/>
      <w:color w:val="000000" w:themeColor="text1"/>
      <w:lang w:val="fr-FR"/>
    </w:rPr>
  </w:style>
  <w:style w:type="paragraph" w:customStyle="1" w:styleId="Soco-SbTitle">
    <w:name w:val="Soco-SbTitle"/>
    <w:basedOn w:val="Normal"/>
    <w:link w:val="Soco-SbTitleCar"/>
    <w:uiPriority w:val="2"/>
    <w:qFormat/>
    <w:rsid w:val="009D6BC7"/>
    <w:pPr>
      <w:spacing w:after="120" w:line="210" w:lineRule="atLeast"/>
    </w:pPr>
    <w:rPr>
      <w:rFonts w:ascii="Arial" w:hAnsi="Arial" w:cs="Arial"/>
      <w:b/>
      <w:color w:val="000000"/>
      <w:lang w:val="fr-FR"/>
    </w:rPr>
  </w:style>
  <w:style w:type="character" w:customStyle="1" w:styleId="Soco-TextCar">
    <w:name w:val="Soco-Text Car"/>
    <w:basedOn w:val="Policepardfaut"/>
    <w:link w:val="Soco-Text"/>
    <w:uiPriority w:val="3"/>
    <w:rsid w:val="001512E4"/>
    <w:rPr>
      <w:rFonts w:ascii="Arial" w:hAnsi="Arial" w:cs="Arial"/>
      <w:color w:val="000000"/>
      <w:lang w:val="fr-FR"/>
    </w:rPr>
  </w:style>
  <w:style w:type="paragraph" w:customStyle="1" w:styleId="Soco-Point">
    <w:name w:val="Soco-Point"/>
    <w:basedOn w:val="Soco-Text"/>
    <w:link w:val="Soco-PointCar"/>
    <w:uiPriority w:val="4"/>
    <w:qFormat/>
    <w:rsid w:val="007B644C"/>
    <w:pPr>
      <w:numPr>
        <w:numId w:val="1"/>
      </w:numPr>
      <w:ind w:left="284" w:right="0" w:hanging="357"/>
    </w:pPr>
  </w:style>
  <w:style w:type="character" w:customStyle="1" w:styleId="Soco-SbTitleCar">
    <w:name w:val="Soco-SbTitle Car"/>
    <w:basedOn w:val="Policepardfaut"/>
    <w:link w:val="Soco-SbTitle"/>
    <w:uiPriority w:val="2"/>
    <w:rsid w:val="009D6BC7"/>
    <w:rPr>
      <w:rFonts w:ascii="Arial" w:hAnsi="Arial" w:cs="Arial"/>
      <w:b/>
      <w:color w:val="000000"/>
      <w:lang w:val="fr-FR"/>
    </w:rPr>
  </w:style>
  <w:style w:type="paragraph" w:customStyle="1" w:styleId="Soco-Dash">
    <w:name w:val="Soco-Dash"/>
    <w:basedOn w:val="Soco-Point"/>
    <w:link w:val="Soco-DashCar"/>
    <w:uiPriority w:val="5"/>
    <w:qFormat/>
    <w:rsid w:val="007B644C"/>
    <w:pPr>
      <w:numPr>
        <w:numId w:val="2"/>
      </w:numPr>
      <w:ind w:left="709"/>
    </w:pPr>
  </w:style>
  <w:style w:type="character" w:customStyle="1" w:styleId="Soco-PointCar">
    <w:name w:val="Soco-Point Car"/>
    <w:basedOn w:val="Soco-TextCar"/>
    <w:link w:val="Soco-Point"/>
    <w:uiPriority w:val="4"/>
    <w:rsid w:val="007B644C"/>
    <w:rPr>
      <w:rFonts w:ascii="Arial" w:hAnsi="Arial" w:cs="Arial"/>
      <w:color w:val="404040"/>
      <w:lang w:val="fr-FR"/>
    </w:rPr>
  </w:style>
  <w:style w:type="character" w:customStyle="1" w:styleId="Soco-DashCar">
    <w:name w:val="Soco-Dash Car"/>
    <w:basedOn w:val="Soco-PointCar"/>
    <w:link w:val="Soco-Dash"/>
    <w:uiPriority w:val="5"/>
    <w:rsid w:val="007B644C"/>
    <w:rPr>
      <w:rFonts w:ascii="Arial" w:hAnsi="Arial" w:cs="Arial"/>
      <w:color w:val="404040"/>
      <w:lang w:val="fr-FR"/>
    </w:rPr>
  </w:style>
  <w:style w:type="character" w:styleId="Lienhypertexte">
    <w:name w:val="Hyperlink"/>
    <w:uiPriority w:val="99"/>
    <w:unhideWhenUsed/>
    <w:rsid w:val="00280A0E"/>
    <w:rPr>
      <w:color w:val="0000FF"/>
      <w:u w:val="single"/>
    </w:rPr>
  </w:style>
  <w:style w:type="table" w:styleId="Grilledutableau">
    <w:name w:val="Table Grid"/>
    <w:basedOn w:val="TableauNormal"/>
    <w:uiPriority w:val="59"/>
    <w:rsid w:val="00046BB7"/>
    <w:pPr>
      <w:spacing w:after="0" w:line="240" w:lineRule="auto"/>
    </w:pPr>
    <w:rPr>
      <w:rFonts w:ascii="Wingdings 2" w:hAnsi="Wingdings 2" w:cs="Arial"/>
      <w:color w:val="7F7F7F" w:themeColor="text1" w:themeTint="80"/>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D96688"/>
    <w:rPr>
      <w:rFonts w:ascii="Times New Roman" w:eastAsia="Times New Roman" w:hAnsi="Times New Roman" w:cs="Times New Roman"/>
      <w:b/>
      <w:bCs/>
      <w:sz w:val="27"/>
      <w:szCs w:val="27"/>
      <w:lang w:val="en-GB" w:eastAsia="en-GB"/>
    </w:rPr>
  </w:style>
  <w:style w:type="character" w:customStyle="1" w:styleId="Titre4Car">
    <w:name w:val="Titre 4 Car"/>
    <w:basedOn w:val="Policepardfaut"/>
    <w:link w:val="Titre4"/>
    <w:uiPriority w:val="9"/>
    <w:rsid w:val="00D96688"/>
    <w:rPr>
      <w:rFonts w:ascii="Times New Roman" w:eastAsia="Times New Roman" w:hAnsi="Times New Roman" w:cs="Times New Roman"/>
      <w:b/>
      <w:bCs/>
      <w:sz w:val="24"/>
      <w:szCs w:val="24"/>
      <w:lang w:val="en-GB" w:eastAsia="en-GB"/>
    </w:rPr>
  </w:style>
  <w:style w:type="paragraph" w:styleId="NormalWeb">
    <w:name w:val="Normal (Web)"/>
    <w:basedOn w:val="Normal"/>
    <w:uiPriority w:val="99"/>
    <w:semiHidden/>
    <w:unhideWhenUsed/>
    <w:rsid w:val="00D9668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Marquedecommentaire">
    <w:name w:val="annotation reference"/>
    <w:basedOn w:val="Policepardfaut"/>
    <w:uiPriority w:val="99"/>
    <w:semiHidden/>
    <w:unhideWhenUsed/>
    <w:rsid w:val="00C34A4B"/>
    <w:rPr>
      <w:sz w:val="16"/>
      <w:szCs w:val="16"/>
    </w:rPr>
  </w:style>
  <w:style w:type="paragraph" w:styleId="Commentaire">
    <w:name w:val="annotation text"/>
    <w:basedOn w:val="Normal"/>
    <w:link w:val="CommentaireCar"/>
    <w:uiPriority w:val="99"/>
    <w:semiHidden/>
    <w:unhideWhenUsed/>
    <w:rsid w:val="00C34A4B"/>
    <w:pPr>
      <w:spacing w:line="240" w:lineRule="auto"/>
    </w:pPr>
    <w:rPr>
      <w:sz w:val="20"/>
      <w:szCs w:val="20"/>
    </w:rPr>
  </w:style>
  <w:style w:type="character" w:customStyle="1" w:styleId="CommentaireCar">
    <w:name w:val="Commentaire Car"/>
    <w:basedOn w:val="Policepardfaut"/>
    <w:link w:val="Commentaire"/>
    <w:uiPriority w:val="99"/>
    <w:semiHidden/>
    <w:rsid w:val="00C34A4B"/>
    <w:rPr>
      <w:sz w:val="20"/>
      <w:szCs w:val="20"/>
    </w:rPr>
  </w:style>
  <w:style w:type="paragraph" w:styleId="Objetducommentaire">
    <w:name w:val="annotation subject"/>
    <w:basedOn w:val="Commentaire"/>
    <w:next w:val="Commentaire"/>
    <w:link w:val="ObjetducommentaireCar"/>
    <w:uiPriority w:val="99"/>
    <w:semiHidden/>
    <w:unhideWhenUsed/>
    <w:rsid w:val="00C34A4B"/>
    <w:rPr>
      <w:b/>
      <w:bCs/>
    </w:rPr>
  </w:style>
  <w:style w:type="character" w:customStyle="1" w:styleId="ObjetducommentaireCar">
    <w:name w:val="Objet du commentaire Car"/>
    <w:basedOn w:val="CommentaireCar"/>
    <w:link w:val="Objetducommentaire"/>
    <w:uiPriority w:val="99"/>
    <w:semiHidden/>
    <w:rsid w:val="00C34A4B"/>
    <w:rPr>
      <w:b/>
      <w:bCs/>
      <w:sz w:val="20"/>
      <w:szCs w:val="20"/>
    </w:rPr>
  </w:style>
  <w:style w:type="paragraph" w:styleId="Paragraphedeliste">
    <w:name w:val="List Paragraph"/>
    <w:basedOn w:val="Normal"/>
    <w:uiPriority w:val="34"/>
    <w:qFormat/>
    <w:rsid w:val="007D2AC2"/>
    <w:pPr>
      <w:spacing w:after="0" w:line="240" w:lineRule="auto"/>
      <w:ind w:left="720"/>
    </w:pPr>
    <w:rPr>
      <w:rFonts w:ascii="Calibri" w:hAnsi="Calibri" w:cs="Calibri"/>
      <w:lang w:val="en-GB" w:eastAsia="en-GB"/>
    </w:rPr>
  </w:style>
  <w:style w:type="paragraph" w:customStyle="1" w:styleId="Socotexte">
    <w:name w:val="Soco texte"/>
    <w:basedOn w:val="Normal"/>
    <w:link w:val="SocotexteCar"/>
    <w:uiPriority w:val="2"/>
    <w:qFormat/>
    <w:rsid w:val="00560647"/>
    <w:pPr>
      <w:spacing w:after="0"/>
    </w:pPr>
    <w:rPr>
      <w:rFonts w:ascii="Arial" w:hAnsi="Arial" w:cs="Arial"/>
      <w:szCs w:val="24"/>
      <w:lang w:val="en-GB"/>
    </w:rPr>
  </w:style>
  <w:style w:type="character" w:customStyle="1" w:styleId="SocotexteCar">
    <w:name w:val="Soco texte Car"/>
    <w:basedOn w:val="Policepardfaut"/>
    <w:link w:val="Socotexte"/>
    <w:uiPriority w:val="2"/>
    <w:rsid w:val="00560647"/>
    <w:rPr>
      <w:rFonts w:ascii="Arial" w:hAnsi="Arial" w:cs="Arial"/>
      <w:szCs w:val="24"/>
      <w:lang w:val="en-GB"/>
    </w:rPr>
  </w:style>
  <w:style w:type="character" w:styleId="Lienhypertextesuivivisit">
    <w:name w:val="FollowedHyperlink"/>
    <w:basedOn w:val="Policepardfaut"/>
    <w:uiPriority w:val="99"/>
    <w:semiHidden/>
    <w:unhideWhenUsed/>
    <w:rsid w:val="0001135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0"/>
    <w:rsid w:val="00BC509A"/>
  </w:style>
  <w:style w:type="paragraph" w:styleId="Titre3">
    <w:name w:val="heading 3"/>
    <w:basedOn w:val="Normal"/>
    <w:link w:val="Titre3Car"/>
    <w:uiPriority w:val="9"/>
    <w:qFormat/>
    <w:rsid w:val="00D96688"/>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paragraph" w:styleId="Titre4">
    <w:name w:val="heading 4"/>
    <w:basedOn w:val="Normal"/>
    <w:link w:val="Titre4Car"/>
    <w:uiPriority w:val="9"/>
    <w:qFormat/>
    <w:rsid w:val="00D96688"/>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475AB"/>
    <w:pPr>
      <w:tabs>
        <w:tab w:val="center" w:pos="4680"/>
        <w:tab w:val="right" w:pos="9360"/>
      </w:tabs>
      <w:spacing w:after="0" w:line="240" w:lineRule="auto"/>
    </w:pPr>
  </w:style>
  <w:style w:type="character" w:customStyle="1" w:styleId="En-tteCar">
    <w:name w:val="En-tête Car"/>
    <w:basedOn w:val="Policepardfaut"/>
    <w:link w:val="En-tte"/>
    <w:uiPriority w:val="99"/>
    <w:rsid w:val="002475AB"/>
  </w:style>
  <w:style w:type="paragraph" w:styleId="Pieddepage">
    <w:name w:val="footer"/>
    <w:basedOn w:val="Normal"/>
    <w:link w:val="PieddepageCar"/>
    <w:uiPriority w:val="99"/>
    <w:unhideWhenUsed/>
    <w:rsid w:val="002475AB"/>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475AB"/>
  </w:style>
  <w:style w:type="paragraph" w:styleId="Textedebulles">
    <w:name w:val="Balloon Text"/>
    <w:basedOn w:val="Normal"/>
    <w:link w:val="TextedebullesCar"/>
    <w:uiPriority w:val="99"/>
    <w:semiHidden/>
    <w:unhideWhenUsed/>
    <w:rsid w:val="002475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75AB"/>
    <w:rPr>
      <w:rFonts w:ascii="Tahoma" w:hAnsi="Tahoma" w:cs="Tahoma"/>
      <w:sz w:val="16"/>
      <w:szCs w:val="16"/>
    </w:rPr>
  </w:style>
  <w:style w:type="paragraph" w:customStyle="1" w:styleId="Soco-Title">
    <w:name w:val="Soco-Title"/>
    <w:basedOn w:val="Normal"/>
    <w:link w:val="Soco-TitleCar"/>
    <w:qFormat/>
    <w:rsid w:val="001512E4"/>
    <w:pPr>
      <w:spacing w:after="120" w:line="240" w:lineRule="auto"/>
    </w:pPr>
    <w:rPr>
      <w:rFonts w:ascii="Arial" w:hAnsi="Arial" w:cs="Arial"/>
      <w:b/>
      <w:color w:val="003C8A"/>
      <w:sz w:val="36"/>
      <w:szCs w:val="36"/>
    </w:rPr>
  </w:style>
  <w:style w:type="paragraph" w:customStyle="1" w:styleId="Soco-Intro">
    <w:name w:val="Soco-Intro"/>
    <w:basedOn w:val="Normal"/>
    <w:link w:val="Soco-IntroCar"/>
    <w:uiPriority w:val="1"/>
    <w:qFormat/>
    <w:rsid w:val="001512E4"/>
    <w:pPr>
      <w:spacing w:after="120" w:line="240" w:lineRule="auto"/>
      <w:contextualSpacing/>
    </w:pPr>
    <w:rPr>
      <w:rFonts w:ascii="Arial" w:hAnsi="Arial" w:cs="Arial"/>
      <w:b/>
      <w:i/>
      <w:color w:val="000000" w:themeColor="text1"/>
      <w:lang w:val="fr-FR"/>
    </w:rPr>
  </w:style>
  <w:style w:type="character" w:customStyle="1" w:styleId="Soco-TitleCar">
    <w:name w:val="Soco-Title Car"/>
    <w:basedOn w:val="Policepardfaut"/>
    <w:link w:val="Soco-Title"/>
    <w:rsid w:val="001512E4"/>
    <w:rPr>
      <w:rFonts w:ascii="Arial" w:hAnsi="Arial" w:cs="Arial"/>
      <w:b/>
      <w:color w:val="003C8A"/>
      <w:sz w:val="36"/>
      <w:szCs w:val="36"/>
    </w:rPr>
  </w:style>
  <w:style w:type="paragraph" w:customStyle="1" w:styleId="Soco-Text">
    <w:name w:val="Soco-Text"/>
    <w:basedOn w:val="Normal"/>
    <w:link w:val="Soco-TextCar"/>
    <w:uiPriority w:val="3"/>
    <w:qFormat/>
    <w:rsid w:val="001512E4"/>
    <w:pPr>
      <w:spacing w:after="120" w:line="210" w:lineRule="atLeast"/>
      <w:ind w:right="-23"/>
    </w:pPr>
    <w:rPr>
      <w:rFonts w:ascii="Arial" w:hAnsi="Arial" w:cs="Arial"/>
      <w:color w:val="000000"/>
      <w:lang w:val="fr-FR"/>
    </w:rPr>
  </w:style>
  <w:style w:type="character" w:customStyle="1" w:styleId="Soco-IntroCar">
    <w:name w:val="Soco-Intro Car"/>
    <w:basedOn w:val="Policepardfaut"/>
    <w:link w:val="Soco-Intro"/>
    <w:uiPriority w:val="1"/>
    <w:rsid w:val="001512E4"/>
    <w:rPr>
      <w:rFonts w:ascii="Arial" w:hAnsi="Arial" w:cs="Arial"/>
      <w:b/>
      <w:i/>
      <w:color w:val="000000" w:themeColor="text1"/>
      <w:lang w:val="fr-FR"/>
    </w:rPr>
  </w:style>
  <w:style w:type="paragraph" w:customStyle="1" w:styleId="Soco-SbTitle">
    <w:name w:val="Soco-SbTitle"/>
    <w:basedOn w:val="Normal"/>
    <w:link w:val="Soco-SbTitleCar"/>
    <w:uiPriority w:val="2"/>
    <w:qFormat/>
    <w:rsid w:val="009D6BC7"/>
    <w:pPr>
      <w:spacing w:after="120" w:line="210" w:lineRule="atLeast"/>
    </w:pPr>
    <w:rPr>
      <w:rFonts w:ascii="Arial" w:hAnsi="Arial" w:cs="Arial"/>
      <w:b/>
      <w:color w:val="000000"/>
      <w:lang w:val="fr-FR"/>
    </w:rPr>
  </w:style>
  <w:style w:type="character" w:customStyle="1" w:styleId="Soco-TextCar">
    <w:name w:val="Soco-Text Car"/>
    <w:basedOn w:val="Policepardfaut"/>
    <w:link w:val="Soco-Text"/>
    <w:uiPriority w:val="3"/>
    <w:rsid w:val="001512E4"/>
    <w:rPr>
      <w:rFonts w:ascii="Arial" w:hAnsi="Arial" w:cs="Arial"/>
      <w:color w:val="000000"/>
      <w:lang w:val="fr-FR"/>
    </w:rPr>
  </w:style>
  <w:style w:type="paragraph" w:customStyle="1" w:styleId="Soco-Point">
    <w:name w:val="Soco-Point"/>
    <w:basedOn w:val="Soco-Text"/>
    <w:link w:val="Soco-PointCar"/>
    <w:uiPriority w:val="4"/>
    <w:qFormat/>
    <w:rsid w:val="007B644C"/>
    <w:pPr>
      <w:numPr>
        <w:numId w:val="1"/>
      </w:numPr>
      <w:ind w:left="284" w:right="0" w:hanging="357"/>
    </w:pPr>
  </w:style>
  <w:style w:type="character" w:customStyle="1" w:styleId="Soco-SbTitleCar">
    <w:name w:val="Soco-SbTitle Car"/>
    <w:basedOn w:val="Policepardfaut"/>
    <w:link w:val="Soco-SbTitle"/>
    <w:uiPriority w:val="2"/>
    <w:rsid w:val="009D6BC7"/>
    <w:rPr>
      <w:rFonts w:ascii="Arial" w:hAnsi="Arial" w:cs="Arial"/>
      <w:b/>
      <w:color w:val="000000"/>
      <w:lang w:val="fr-FR"/>
    </w:rPr>
  </w:style>
  <w:style w:type="paragraph" w:customStyle="1" w:styleId="Soco-Dash">
    <w:name w:val="Soco-Dash"/>
    <w:basedOn w:val="Soco-Point"/>
    <w:link w:val="Soco-DashCar"/>
    <w:uiPriority w:val="5"/>
    <w:qFormat/>
    <w:rsid w:val="007B644C"/>
    <w:pPr>
      <w:numPr>
        <w:numId w:val="2"/>
      </w:numPr>
      <w:ind w:left="709"/>
    </w:pPr>
  </w:style>
  <w:style w:type="character" w:customStyle="1" w:styleId="Soco-PointCar">
    <w:name w:val="Soco-Point Car"/>
    <w:basedOn w:val="Soco-TextCar"/>
    <w:link w:val="Soco-Point"/>
    <w:uiPriority w:val="4"/>
    <w:rsid w:val="007B644C"/>
    <w:rPr>
      <w:rFonts w:ascii="Arial" w:hAnsi="Arial" w:cs="Arial"/>
      <w:color w:val="404040"/>
      <w:lang w:val="fr-FR"/>
    </w:rPr>
  </w:style>
  <w:style w:type="character" w:customStyle="1" w:styleId="Soco-DashCar">
    <w:name w:val="Soco-Dash Car"/>
    <w:basedOn w:val="Soco-PointCar"/>
    <w:link w:val="Soco-Dash"/>
    <w:uiPriority w:val="5"/>
    <w:rsid w:val="007B644C"/>
    <w:rPr>
      <w:rFonts w:ascii="Arial" w:hAnsi="Arial" w:cs="Arial"/>
      <w:color w:val="404040"/>
      <w:lang w:val="fr-FR"/>
    </w:rPr>
  </w:style>
  <w:style w:type="character" w:styleId="Lienhypertexte">
    <w:name w:val="Hyperlink"/>
    <w:uiPriority w:val="99"/>
    <w:unhideWhenUsed/>
    <w:rsid w:val="00280A0E"/>
    <w:rPr>
      <w:color w:val="0000FF"/>
      <w:u w:val="single"/>
    </w:rPr>
  </w:style>
  <w:style w:type="table" w:styleId="Grilledutableau">
    <w:name w:val="Table Grid"/>
    <w:basedOn w:val="TableauNormal"/>
    <w:uiPriority w:val="59"/>
    <w:rsid w:val="00046BB7"/>
    <w:pPr>
      <w:spacing w:after="0" w:line="240" w:lineRule="auto"/>
    </w:pPr>
    <w:rPr>
      <w:rFonts w:ascii="Wingdings 2" w:hAnsi="Wingdings 2" w:cs="Arial"/>
      <w:color w:val="7F7F7F" w:themeColor="text1" w:themeTint="80"/>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D96688"/>
    <w:rPr>
      <w:rFonts w:ascii="Times New Roman" w:eastAsia="Times New Roman" w:hAnsi="Times New Roman" w:cs="Times New Roman"/>
      <w:b/>
      <w:bCs/>
      <w:sz w:val="27"/>
      <w:szCs w:val="27"/>
      <w:lang w:val="en-GB" w:eastAsia="en-GB"/>
    </w:rPr>
  </w:style>
  <w:style w:type="character" w:customStyle="1" w:styleId="Titre4Car">
    <w:name w:val="Titre 4 Car"/>
    <w:basedOn w:val="Policepardfaut"/>
    <w:link w:val="Titre4"/>
    <w:uiPriority w:val="9"/>
    <w:rsid w:val="00D96688"/>
    <w:rPr>
      <w:rFonts w:ascii="Times New Roman" w:eastAsia="Times New Roman" w:hAnsi="Times New Roman" w:cs="Times New Roman"/>
      <w:b/>
      <w:bCs/>
      <w:sz w:val="24"/>
      <w:szCs w:val="24"/>
      <w:lang w:val="en-GB" w:eastAsia="en-GB"/>
    </w:rPr>
  </w:style>
  <w:style w:type="paragraph" w:styleId="NormalWeb">
    <w:name w:val="Normal (Web)"/>
    <w:basedOn w:val="Normal"/>
    <w:uiPriority w:val="99"/>
    <w:semiHidden/>
    <w:unhideWhenUsed/>
    <w:rsid w:val="00D9668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Marquedecommentaire">
    <w:name w:val="annotation reference"/>
    <w:basedOn w:val="Policepardfaut"/>
    <w:uiPriority w:val="99"/>
    <w:semiHidden/>
    <w:unhideWhenUsed/>
    <w:rsid w:val="00C34A4B"/>
    <w:rPr>
      <w:sz w:val="16"/>
      <w:szCs w:val="16"/>
    </w:rPr>
  </w:style>
  <w:style w:type="paragraph" w:styleId="Commentaire">
    <w:name w:val="annotation text"/>
    <w:basedOn w:val="Normal"/>
    <w:link w:val="CommentaireCar"/>
    <w:uiPriority w:val="99"/>
    <w:semiHidden/>
    <w:unhideWhenUsed/>
    <w:rsid w:val="00C34A4B"/>
    <w:pPr>
      <w:spacing w:line="240" w:lineRule="auto"/>
    </w:pPr>
    <w:rPr>
      <w:sz w:val="20"/>
      <w:szCs w:val="20"/>
    </w:rPr>
  </w:style>
  <w:style w:type="character" w:customStyle="1" w:styleId="CommentaireCar">
    <w:name w:val="Commentaire Car"/>
    <w:basedOn w:val="Policepardfaut"/>
    <w:link w:val="Commentaire"/>
    <w:uiPriority w:val="99"/>
    <w:semiHidden/>
    <w:rsid w:val="00C34A4B"/>
    <w:rPr>
      <w:sz w:val="20"/>
      <w:szCs w:val="20"/>
    </w:rPr>
  </w:style>
  <w:style w:type="paragraph" w:styleId="Objetducommentaire">
    <w:name w:val="annotation subject"/>
    <w:basedOn w:val="Commentaire"/>
    <w:next w:val="Commentaire"/>
    <w:link w:val="ObjetducommentaireCar"/>
    <w:uiPriority w:val="99"/>
    <w:semiHidden/>
    <w:unhideWhenUsed/>
    <w:rsid w:val="00C34A4B"/>
    <w:rPr>
      <w:b/>
      <w:bCs/>
    </w:rPr>
  </w:style>
  <w:style w:type="character" w:customStyle="1" w:styleId="ObjetducommentaireCar">
    <w:name w:val="Objet du commentaire Car"/>
    <w:basedOn w:val="CommentaireCar"/>
    <w:link w:val="Objetducommentaire"/>
    <w:uiPriority w:val="99"/>
    <w:semiHidden/>
    <w:rsid w:val="00C34A4B"/>
    <w:rPr>
      <w:b/>
      <w:bCs/>
      <w:sz w:val="20"/>
      <w:szCs w:val="20"/>
    </w:rPr>
  </w:style>
  <w:style w:type="paragraph" w:styleId="Paragraphedeliste">
    <w:name w:val="List Paragraph"/>
    <w:basedOn w:val="Normal"/>
    <w:uiPriority w:val="34"/>
    <w:qFormat/>
    <w:rsid w:val="007D2AC2"/>
    <w:pPr>
      <w:spacing w:after="0" w:line="240" w:lineRule="auto"/>
      <w:ind w:left="720"/>
    </w:pPr>
    <w:rPr>
      <w:rFonts w:ascii="Calibri" w:hAnsi="Calibri" w:cs="Calibri"/>
      <w:lang w:val="en-GB" w:eastAsia="en-GB"/>
    </w:rPr>
  </w:style>
  <w:style w:type="paragraph" w:customStyle="1" w:styleId="Socotexte">
    <w:name w:val="Soco texte"/>
    <w:basedOn w:val="Normal"/>
    <w:link w:val="SocotexteCar"/>
    <w:uiPriority w:val="2"/>
    <w:qFormat/>
    <w:rsid w:val="00560647"/>
    <w:pPr>
      <w:spacing w:after="0"/>
    </w:pPr>
    <w:rPr>
      <w:rFonts w:ascii="Arial" w:hAnsi="Arial" w:cs="Arial"/>
      <w:szCs w:val="24"/>
      <w:lang w:val="en-GB"/>
    </w:rPr>
  </w:style>
  <w:style w:type="character" w:customStyle="1" w:styleId="SocotexteCar">
    <w:name w:val="Soco texte Car"/>
    <w:basedOn w:val="Policepardfaut"/>
    <w:link w:val="Socotexte"/>
    <w:uiPriority w:val="2"/>
    <w:rsid w:val="00560647"/>
    <w:rPr>
      <w:rFonts w:ascii="Arial" w:hAnsi="Arial" w:cs="Arial"/>
      <w:szCs w:val="24"/>
      <w:lang w:val="en-GB"/>
    </w:rPr>
  </w:style>
  <w:style w:type="character" w:styleId="Lienhypertextesuivivisit">
    <w:name w:val="FollowedHyperlink"/>
    <w:basedOn w:val="Policepardfaut"/>
    <w:uiPriority w:val="99"/>
    <w:semiHidden/>
    <w:unhideWhenUsed/>
    <w:rsid w:val="000113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536714">
      <w:bodyDiv w:val="1"/>
      <w:marLeft w:val="0"/>
      <w:marRight w:val="0"/>
      <w:marTop w:val="0"/>
      <w:marBottom w:val="0"/>
      <w:divBdr>
        <w:top w:val="none" w:sz="0" w:space="0" w:color="auto"/>
        <w:left w:val="none" w:sz="0" w:space="0" w:color="auto"/>
        <w:bottom w:val="none" w:sz="0" w:space="0" w:color="auto"/>
        <w:right w:val="none" w:sz="0" w:space="0" w:color="auto"/>
      </w:divBdr>
    </w:div>
    <w:div w:id="1359043571">
      <w:bodyDiv w:val="1"/>
      <w:marLeft w:val="0"/>
      <w:marRight w:val="0"/>
      <w:marTop w:val="0"/>
      <w:marBottom w:val="0"/>
      <w:divBdr>
        <w:top w:val="none" w:sz="0" w:space="0" w:color="auto"/>
        <w:left w:val="none" w:sz="0" w:space="0" w:color="auto"/>
        <w:bottom w:val="none" w:sz="0" w:space="0" w:color="auto"/>
        <w:right w:val="none" w:sz="0" w:space="0" w:color="auto"/>
      </w:divBdr>
    </w:div>
    <w:div w:id="1602565617">
      <w:bodyDiv w:val="1"/>
      <w:marLeft w:val="0"/>
      <w:marRight w:val="0"/>
      <w:marTop w:val="0"/>
      <w:marBottom w:val="0"/>
      <w:divBdr>
        <w:top w:val="none" w:sz="0" w:space="0" w:color="auto"/>
        <w:left w:val="none" w:sz="0" w:space="0" w:color="auto"/>
        <w:bottom w:val="none" w:sz="0" w:space="0" w:color="auto"/>
        <w:right w:val="none" w:sz="0" w:space="0" w:color="auto"/>
      </w:divBdr>
    </w:div>
    <w:div w:id="1837646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70.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6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www.socomec.com" TargetMode="Externa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mailto:virginie.presse@socomec.com" TargetMode="External"/><Relationship Id="rId28" Type="http://schemas.openxmlformats.org/officeDocument/2006/relationships/theme" Target="theme/theme1.xml"/><Relationship Id="rId10" Type="http://schemas.openxmlformats.org/officeDocument/2006/relationships/hyperlink" Target="http://www.google.it/url?sa=i&amp;rct=j&amp;q=&amp;esrc=s&amp;source=images&amp;cd=&amp;cad=rja&amp;uact=8&amp;ved=0ahUKEwj74-6328vSAhUJ1hQKHXbaCuIQjRwIBw&amp;url=http://www.freeiconspng.com/png-images/ribbon-png&amp;bvm=bv.149093890,d.d2s&amp;psig=AFQjCNFm5bILI_uKThGO37o2x4Ksa0ojBg&amp;ust=1489227623834827" TargetMode="External"/><Relationship Id="rId19" Type="http://schemas.openxmlformats.org/officeDocument/2006/relationships/image" Target="media/image50.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image" Target="media/image80.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settings.xml.rels><?xml version="1.0" encoding="UTF-8" standalone="yes"?>
<Relationships xmlns="http://schemas.openxmlformats.org/package/2006/relationships"><Relationship Id="rId1" Type="http://schemas.openxmlformats.org/officeDocument/2006/relationships/attachedTemplate" Target="file:///D:\All%20Documents\Professional%20Documents\Relations%20presse\Communiqu&#233;s%20de%20presse\CP%20en%20cours\ATyS%20p%20&amp;%20ATyS%20p%20M\template_press-release_E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FBAA1-B09C-4994-807F-AE32F52FD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template_press-release_EN.dotx</Template>
  <TotalTime>14</TotalTime>
  <Pages>2</Pages>
  <Words>636</Words>
  <Characters>3631</Characters>
  <Application>Microsoft Office Word</Application>
  <DocSecurity>0</DocSecurity>
  <Lines>30</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Socomec</Company>
  <LinksUpToDate>false</LinksUpToDate>
  <CharactersWithSpaces>4259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SCHOTT Stella</dc:creator>
  <cp:lastModifiedBy>REINWARTH Sophie</cp:lastModifiedBy>
  <cp:revision>5</cp:revision>
  <cp:lastPrinted>2017-04-26T09:56:00Z</cp:lastPrinted>
  <dcterms:created xsi:type="dcterms:W3CDTF">2017-05-03T13:09:00Z</dcterms:created>
  <dcterms:modified xsi:type="dcterms:W3CDTF">2017-05-05T08:56:00Z</dcterms:modified>
</cp:coreProperties>
</file>